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0DB9979D"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002F5F3A">
        <w:rPr>
          <w:rFonts w:ascii="Arial" w:eastAsia="HGP創英角ｺﾞｼｯｸUB" w:hAnsi="Arial" w:cs="Arial"/>
          <w:b/>
          <w:bCs/>
          <w:color w:val="0070C0"/>
          <w:sz w:val="24"/>
          <w:szCs w:val="28"/>
        </w:rPr>
        <w:t>MS Bioworks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2F5F3A">
        <w:rPr>
          <w:rFonts w:ascii="Arial" w:eastAsia="HGP創英角ｺﾞｼｯｸUB" w:hAnsi="Arial" w:cs="Arial" w:hint="eastAsia"/>
          <w:color w:val="0070C0"/>
          <w:sz w:val="24"/>
          <w:szCs w:val="28"/>
        </w:rPr>
        <w:t>質量分析</w:t>
      </w:r>
      <w:r w:rsidRPr="00794D0C">
        <w:rPr>
          <w:rFonts w:ascii="Arial" w:eastAsia="HGP創英角ｺﾞｼｯｸUB" w:hAnsi="Arial" w:cs="Arial"/>
          <w:color w:val="0070C0"/>
          <w:sz w:val="24"/>
          <w:szCs w:val="28"/>
        </w:rPr>
        <w:t>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9652A9"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End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End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1241AF78" w14:textId="77777777" w:rsidR="00A865ED" w:rsidRDefault="009652A9" w:rsidP="002C513C">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31518">
              <w:rPr>
                <w:rFonts w:ascii="Meiryo UI" w:eastAsia="Meiryo UI" w:hAnsi="Meiryo UI" w:hint="eastAsia"/>
                <w:sz w:val="20"/>
                <w:szCs w:val="21"/>
              </w:rPr>
              <w:t xml:space="preserve">2Dゲルスポット　　</w:t>
            </w:r>
            <w:sdt>
              <w:sdtPr>
                <w:rPr>
                  <w:rFonts w:ascii="Meiryo UI" w:eastAsia="Meiryo UI" w:hAnsi="Meiryo UI" w:hint="eastAsia"/>
                  <w:sz w:val="20"/>
                  <w:szCs w:val="21"/>
                </w:rPr>
                <w:id w:val="215948599"/>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sz w:val="20"/>
                <w:szCs w:val="21"/>
              </w:rPr>
              <w:t xml:space="preserve"> SDS-PAGE</w:t>
            </w:r>
            <w:r w:rsidR="00F31518">
              <w:rPr>
                <w:rFonts w:ascii="Meiryo UI" w:eastAsia="Meiryo UI" w:hAnsi="Meiryo UI" w:hint="eastAsia"/>
                <w:sz w:val="20"/>
                <w:szCs w:val="21"/>
              </w:rPr>
              <w:t xml:space="preserve">バンド　　</w:t>
            </w:r>
            <w:sdt>
              <w:sdtPr>
                <w:rPr>
                  <w:rFonts w:ascii="Meiryo UI" w:eastAsia="Meiryo UI" w:hAnsi="Meiryo UI" w:hint="eastAsia"/>
                  <w:sz w:val="20"/>
                  <w:szCs w:val="21"/>
                </w:rPr>
                <w:id w:val="-284429975"/>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sz w:val="20"/>
                <w:szCs w:val="21"/>
              </w:rPr>
              <w:t xml:space="preserve"> </w:t>
            </w:r>
            <w:r w:rsidR="00F31518">
              <w:rPr>
                <w:rFonts w:ascii="Meiryo UI" w:eastAsia="Meiryo UI" w:hAnsi="Meiryo UI" w:hint="eastAsia"/>
                <w:sz w:val="20"/>
                <w:szCs w:val="21"/>
              </w:rPr>
              <w:t xml:space="preserve">組み換えタンパク質　　</w:t>
            </w:r>
            <w:sdt>
              <w:sdtPr>
                <w:rPr>
                  <w:rFonts w:ascii="Meiryo UI" w:eastAsia="Meiryo UI" w:hAnsi="Meiryo UI" w:hint="eastAsia"/>
                  <w:sz w:val="20"/>
                  <w:szCs w:val="21"/>
                </w:rPr>
                <w:id w:val="-1098099499"/>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hint="eastAsia"/>
                <w:sz w:val="20"/>
                <w:szCs w:val="21"/>
              </w:rPr>
              <w:t>精製タンパク質</w:t>
            </w:r>
          </w:p>
          <w:p w14:paraId="24926293" w14:textId="524A32E3" w:rsidR="00F31518" w:rsidRDefault="009652A9" w:rsidP="00F31518">
            <w:pPr>
              <w:rPr>
                <w:rFonts w:ascii="Meiryo UI" w:eastAsia="Meiryo UI" w:hAnsi="Meiryo UI"/>
                <w:sz w:val="20"/>
                <w:szCs w:val="21"/>
              </w:rPr>
            </w:pPr>
            <w:sdt>
              <w:sdtPr>
                <w:rPr>
                  <w:rFonts w:ascii="Meiryo UI" w:eastAsia="Meiryo UI" w:hAnsi="Meiryo UI" w:hint="eastAsia"/>
                  <w:sz w:val="20"/>
                  <w:szCs w:val="21"/>
                </w:rPr>
                <w:id w:val="1027140037"/>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hint="eastAsia"/>
                <w:sz w:val="20"/>
                <w:szCs w:val="21"/>
              </w:rPr>
              <w:t xml:space="preserve">　ライセート　　</w:t>
            </w:r>
            <w:sdt>
              <w:sdtPr>
                <w:rPr>
                  <w:rFonts w:ascii="Meiryo UI" w:eastAsia="Meiryo UI" w:hAnsi="Meiryo UI" w:hint="eastAsia"/>
                  <w:sz w:val="20"/>
                  <w:szCs w:val="21"/>
                </w:rPr>
                <w:id w:val="1820225266"/>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sidRPr="00F31518">
              <w:rPr>
                <w:rFonts w:ascii="Meiryo UI" w:eastAsia="Meiryo UI" w:hAnsi="Meiryo UI"/>
                <w:sz w:val="20"/>
                <w:szCs w:val="21"/>
              </w:rPr>
              <w:t xml:space="preserve"> </w:t>
            </w:r>
            <w:r w:rsidR="00F31518" w:rsidRPr="00F31518">
              <w:rPr>
                <w:rFonts w:ascii="Meiryo UI" w:eastAsia="Meiryo UI" w:hAnsi="Meiryo UI" w:hint="eastAsia"/>
                <w:sz w:val="20"/>
                <w:szCs w:val="21"/>
              </w:rPr>
              <w:t xml:space="preserve">組織　　</w:t>
            </w:r>
            <w:sdt>
              <w:sdtPr>
                <w:rPr>
                  <w:rFonts w:ascii="Meiryo UI" w:eastAsia="Meiryo UI" w:hAnsi="Meiryo UI" w:hint="eastAsia"/>
                  <w:sz w:val="20"/>
                  <w:szCs w:val="21"/>
                </w:rPr>
                <w:id w:val="-1783331450"/>
                <w14:checkbox>
                  <w14:checked w14:val="0"/>
                  <w14:checkedState w14:val="2612" w14:font="ＭＳ ゴシック"/>
                  <w14:uncheckedState w14:val="2610" w14:font="ＭＳ ゴシック"/>
                </w14:checkbox>
              </w:sdtPr>
              <w:sdtEndPr/>
              <w:sdtContent>
                <w:r w:rsidR="00F31518" w:rsidRPr="00F31518">
                  <w:rPr>
                    <w:rFonts w:ascii="Meiryo UI" w:eastAsia="Meiryo UI" w:hAnsi="Meiryo UI" w:hint="eastAsia"/>
                    <w:sz w:val="20"/>
                    <w:szCs w:val="21"/>
                  </w:rPr>
                  <w:t>☐</w:t>
                </w:r>
              </w:sdtContent>
            </w:sdt>
            <w:r w:rsidR="00F31518" w:rsidRPr="00F31518">
              <w:rPr>
                <w:rFonts w:ascii="Meiryo UI" w:eastAsia="Meiryo UI" w:hAnsi="Meiryo UI"/>
                <w:sz w:val="20"/>
                <w:szCs w:val="21"/>
              </w:rPr>
              <w:t xml:space="preserve"> </w:t>
            </w:r>
            <w:r w:rsidR="00F31518" w:rsidRPr="00F31518">
              <w:rPr>
                <w:rFonts w:ascii="Meiryo UI" w:eastAsia="Meiryo UI" w:hAnsi="Meiryo UI" w:hint="eastAsia"/>
                <w:sz w:val="20"/>
                <w:szCs w:val="21"/>
              </w:rPr>
              <w:t xml:space="preserve">細胞　　</w:t>
            </w:r>
            <w:sdt>
              <w:sdtPr>
                <w:rPr>
                  <w:rFonts w:ascii="Meiryo UI" w:eastAsia="Meiryo UI" w:hAnsi="Meiryo UI" w:hint="eastAsia"/>
                  <w:sz w:val="20"/>
                  <w:szCs w:val="21"/>
                </w:rPr>
                <w:id w:val="-1239319332"/>
                <w14:checkbox>
                  <w14:checked w14:val="0"/>
                  <w14:checkedState w14:val="2612" w14:font="ＭＳ ゴシック"/>
                  <w14:uncheckedState w14:val="2610" w14:font="ＭＳ ゴシック"/>
                </w14:checkbox>
              </w:sdtPr>
              <w:sdtEndPr/>
              <w:sdtContent>
                <w:r w:rsidR="00F31518" w:rsidRPr="00F31518">
                  <w:rPr>
                    <w:rFonts w:ascii="Meiryo UI" w:eastAsia="Meiryo UI" w:hAnsi="Meiryo UI" w:hint="eastAsia"/>
                    <w:sz w:val="20"/>
                    <w:szCs w:val="21"/>
                  </w:rPr>
                  <w:t>☐</w:t>
                </w:r>
              </w:sdtContent>
            </w:sdt>
            <w:r w:rsidR="00F31518" w:rsidRPr="00F31518">
              <w:rPr>
                <w:rFonts w:ascii="Meiryo UI" w:eastAsia="Meiryo UI" w:hAnsi="Meiryo UI"/>
                <w:sz w:val="20"/>
                <w:szCs w:val="21"/>
              </w:rPr>
              <w:t xml:space="preserve"> </w:t>
            </w:r>
            <w:r w:rsidR="00F31518">
              <w:rPr>
                <w:rFonts w:ascii="Meiryo UI" w:eastAsia="Meiryo UI" w:hAnsi="Meiryo UI" w:hint="eastAsia"/>
                <w:sz w:val="20"/>
                <w:szCs w:val="21"/>
              </w:rPr>
              <w:t xml:space="preserve">生体液　　</w:t>
            </w:r>
            <w:sdt>
              <w:sdtPr>
                <w:rPr>
                  <w:rFonts w:ascii="Meiryo UI" w:eastAsia="Meiryo UI" w:hAnsi="Meiryo UI" w:hint="eastAsia"/>
                  <w:sz w:val="20"/>
                  <w:szCs w:val="21"/>
                </w:rPr>
                <w:id w:val="-99335163"/>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sz w:val="20"/>
                <w:szCs w:val="21"/>
              </w:rPr>
              <w:t xml:space="preserve"> FFPE</w:t>
            </w:r>
            <w:r w:rsidR="00F31518">
              <w:rPr>
                <w:rFonts w:ascii="Meiryo UI" w:eastAsia="Meiryo UI" w:hAnsi="Meiryo UI" w:hint="eastAsia"/>
                <w:sz w:val="20"/>
                <w:szCs w:val="21"/>
              </w:rPr>
              <w:t>タンパク質抽出物</w:t>
            </w:r>
            <w:r w:rsidR="00F31518" w:rsidRPr="00F31518">
              <w:rPr>
                <w:rFonts w:ascii="Meiryo UI" w:eastAsia="Meiryo UI" w:hAnsi="Meiryo UI" w:hint="eastAsia"/>
                <w:sz w:val="20"/>
                <w:szCs w:val="21"/>
              </w:rPr>
              <w:t xml:space="preserve">　　</w:t>
            </w:r>
            <w:sdt>
              <w:sdtPr>
                <w:rPr>
                  <w:rFonts w:ascii="Meiryo UI" w:eastAsia="Meiryo UI" w:hAnsi="Meiryo UI" w:hint="eastAsia"/>
                  <w:sz w:val="20"/>
                  <w:szCs w:val="21"/>
                </w:rPr>
                <w:id w:val="1406721399"/>
                <w14:checkbox>
                  <w14:checked w14:val="0"/>
                  <w14:checkedState w14:val="2612" w14:font="ＭＳ ゴシック"/>
                  <w14:uncheckedState w14:val="2610" w14:font="ＭＳ ゴシック"/>
                </w14:checkbox>
              </w:sdtPr>
              <w:sdtEndPr/>
              <w:sdtContent>
                <w:r w:rsidR="00F31518" w:rsidRPr="00F31518">
                  <w:rPr>
                    <w:rFonts w:ascii="Meiryo UI" w:eastAsia="Meiryo UI" w:hAnsi="Meiryo UI" w:hint="eastAsia"/>
                    <w:sz w:val="20"/>
                    <w:szCs w:val="21"/>
                  </w:rPr>
                  <w:t>☐</w:t>
                </w:r>
              </w:sdtContent>
            </w:sdt>
            <w:r w:rsidR="00F31518" w:rsidRPr="00F31518">
              <w:rPr>
                <w:rFonts w:ascii="Meiryo UI" w:eastAsia="Meiryo UI" w:hAnsi="Meiryo UI"/>
                <w:sz w:val="20"/>
                <w:szCs w:val="21"/>
              </w:rPr>
              <w:t xml:space="preserve"> </w:t>
            </w:r>
            <w:r w:rsidR="00F31518">
              <w:rPr>
                <w:rFonts w:ascii="Meiryo UI" w:eastAsia="Meiryo UI" w:hAnsi="Meiryo UI" w:hint="eastAsia"/>
                <w:sz w:val="20"/>
                <w:szCs w:val="21"/>
              </w:rPr>
              <w:t>SILAC</w:t>
            </w:r>
          </w:p>
          <w:p w14:paraId="3B747CC7" w14:textId="77777777" w:rsidR="00B555F7" w:rsidRDefault="009652A9" w:rsidP="00F31518">
            <w:pPr>
              <w:rPr>
                <w:rFonts w:ascii="Meiryo UI" w:eastAsia="Meiryo UI" w:hAnsi="Meiryo UI"/>
                <w:sz w:val="20"/>
                <w:szCs w:val="21"/>
              </w:rPr>
            </w:pPr>
            <w:sdt>
              <w:sdtPr>
                <w:rPr>
                  <w:rFonts w:ascii="Meiryo UI" w:eastAsia="Meiryo UI" w:hAnsi="Meiryo UI"/>
                  <w:sz w:val="20"/>
                  <w:szCs w:val="21"/>
                </w:rPr>
                <w:id w:val="-166796569"/>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sz w:val="20"/>
                <w:szCs w:val="21"/>
              </w:rPr>
              <w:t xml:space="preserve"> </w:t>
            </w:r>
            <w:r w:rsidR="00F31518">
              <w:rPr>
                <w:rFonts w:ascii="Meiryo UI" w:eastAsia="Meiryo UI" w:hAnsi="Meiryo UI" w:hint="eastAsia"/>
                <w:sz w:val="20"/>
                <w:szCs w:val="21"/>
              </w:rPr>
              <w:t xml:space="preserve">免疫沈降したタンパク質複合体　　</w:t>
            </w:r>
            <w:sdt>
              <w:sdtPr>
                <w:rPr>
                  <w:rFonts w:ascii="Meiryo UI" w:eastAsia="Meiryo UI" w:hAnsi="Meiryo UI" w:hint="eastAsia"/>
                  <w:sz w:val="20"/>
                  <w:szCs w:val="21"/>
                </w:rPr>
                <w:id w:val="1713461646"/>
                <w14:checkbox>
                  <w14:checked w14:val="0"/>
                  <w14:checkedState w14:val="2612" w14:font="ＭＳ ゴシック"/>
                  <w14:uncheckedState w14:val="2610" w14:font="ＭＳ ゴシック"/>
                </w14:checkbox>
              </w:sdtPr>
              <w:sdtEndPr/>
              <w:sdtContent>
                <w:r w:rsidR="00F31518">
                  <w:rPr>
                    <w:rFonts w:ascii="ＭＳ ゴシック" w:eastAsia="ＭＳ ゴシック" w:hAnsi="ＭＳ ゴシック" w:hint="eastAsia"/>
                    <w:sz w:val="20"/>
                    <w:szCs w:val="21"/>
                  </w:rPr>
                  <w:t>☐</w:t>
                </w:r>
              </w:sdtContent>
            </w:sdt>
            <w:r w:rsidR="00F31518">
              <w:rPr>
                <w:rFonts w:ascii="Meiryo UI" w:eastAsia="Meiryo UI" w:hAnsi="Meiryo UI" w:hint="eastAsia"/>
                <w:sz w:val="20"/>
                <w:szCs w:val="21"/>
              </w:rPr>
              <w:t xml:space="preserve"> 共免疫沈降したタンパク質複合体</w:t>
            </w:r>
          </w:p>
          <w:p w14:paraId="5E4FB13C" w14:textId="65E9FD09" w:rsidR="00F31518" w:rsidRDefault="009652A9" w:rsidP="00B555F7">
            <w:pPr>
              <w:rPr>
                <w:rFonts w:ascii="Meiryo UI" w:eastAsia="Meiryo UI" w:hAnsi="Meiryo UI"/>
                <w:sz w:val="20"/>
                <w:szCs w:val="21"/>
              </w:rPr>
            </w:pPr>
            <w:sdt>
              <w:sdtPr>
                <w:rPr>
                  <w:rFonts w:ascii="Meiryo UI" w:eastAsia="Meiryo UI" w:hAnsi="Meiryo UI" w:hint="eastAsia"/>
                  <w:sz w:val="20"/>
                  <w:szCs w:val="21"/>
                </w:rPr>
                <w:id w:val="1146859832"/>
                <w14:checkbox>
                  <w14:checked w14:val="0"/>
                  <w14:checkedState w14:val="2612" w14:font="ＭＳ ゴシック"/>
                  <w14:uncheckedState w14:val="2610" w14:font="ＭＳ ゴシック"/>
                </w14:checkbox>
              </w:sdtPr>
              <w:sdtEndPr/>
              <w:sdtContent>
                <w:r w:rsidR="00B555F7">
                  <w:rPr>
                    <w:rFonts w:ascii="ＭＳ ゴシック" w:eastAsia="ＭＳ ゴシック" w:hAnsi="ＭＳ ゴシック" w:hint="eastAsia"/>
                    <w:sz w:val="20"/>
                    <w:szCs w:val="21"/>
                  </w:rPr>
                  <w:t>☐</w:t>
                </w:r>
              </w:sdtContent>
            </w:sdt>
            <w:r w:rsidR="00B555F7">
              <w:rPr>
                <w:rFonts w:ascii="Meiryo UI" w:eastAsia="Meiryo UI" w:hAnsi="Meiryo UI"/>
                <w:sz w:val="20"/>
                <w:szCs w:val="21"/>
              </w:rPr>
              <w:t xml:space="preserve"> </w:t>
            </w:r>
            <w:r w:rsidR="00B555F7">
              <w:rPr>
                <w:rFonts w:ascii="Meiryo UI" w:eastAsia="Meiryo UI" w:hAnsi="Meiryo UI" w:hint="eastAsia"/>
                <w:sz w:val="20"/>
                <w:szCs w:val="21"/>
              </w:rPr>
              <w:t xml:space="preserve">単離されたタンパク質画分　　</w:t>
            </w:r>
            <w:sdt>
              <w:sdtPr>
                <w:rPr>
                  <w:rFonts w:ascii="Meiryo UI" w:eastAsia="Meiryo UI" w:hAnsi="Meiryo UI" w:hint="eastAsia"/>
                  <w:sz w:val="20"/>
                  <w:szCs w:val="21"/>
                </w:rPr>
                <w:id w:val="2136682272"/>
                <w14:checkbox>
                  <w14:checked w14:val="0"/>
                  <w14:checkedState w14:val="2612" w14:font="ＭＳ ゴシック"/>
                  <w14:uncheckedState w14:val="2610" w14:font="ＭＳ ゴシック"/>
                </w14:checkbox>
              </w:sdtPr>
              <w:sdtEndPr/>
              <w:sdtContent>
                <w:r w:rsidR="00F31518" w:rsidRPr="00F31518">
                  <w:rPr>
                    <w:rFonts w:ascii="Meiryo UI" w:eastAsia="Meiryo UI" w:hAnsi="Meiryo UI" w:hint="eastAsia"/>
                    <w:sz w:val="20"/>
                    <w:szCs w:val="21"/>
                  </w:rPr>
                  <w:t>☐</w:t>
                </w:r>
              </w:sdtContent>
            </w:sdt>
            <w:r w:rsidR="00F31518" w:rsidRPr="00F31518">
              <w:rPr>
                <w:rFonts w:ascii="Meiryo UI" w:eastAsia="Meiryo UI" w:hAnsi="Meiryo UI"/>
                <w:sz w:val="20"/>
                <w:szCs w:val="21"/>
              </w:rPr>
              <w:t xml:space="preserve"> </w:t>
            </w:r>
            <w:r w:rsidR="00F31518" w:rsidRPr="00F31518">
              <w:rPr>
                <w:rFonts w:ascii="Meiryo UI" w:eastAsia="Meiryo UI" w:hAnsi="Meiryo UI" w:hint="eastAsia"/>
                <w:sz w:val="20"/>
                <w:szCs w:val="21"/>
              </w:rPr>
              <w:t>その他（</w:t>
            </w:r>
            <w:sdt>
              <w:sdtPr>
                <w:rPr>
                  <w:rFonts w:ascii="Meiryo UI" w:eastAsia="Meiryo UI" w:hAnsi="Meiryo UI" w:hint="eastAsia"/>
                  <w:sz w:val="20"/>
                  <w:szCs w:val="21"/>
                </w:rPr>
                <w:id w:val="807050654"/>
                <w:placeholder>
                  <w:docPart w:val="BFAC5C944F064F7C9CD07ADC5EEDE341"/>
                </w:placeholder>
                <w:showingPlcHdr/>
              </w:sdtPr>
              <w:sdtEndPr/>
              <w:sdtContent>
                <w:r w:rsidR="00F31518">
                  <w:rPr>
                    <w:rStyle w:val="a5"/>
                    <w:rFonts w:hint="eastAsia"/>
                  </w:rPr>
                  <w:t>サンプル情報</w:t>
                </w:r>
                <w:r w:rsidR="00F31518" w:rsidRPr="00F35B82">
                  <w:rPr>
                    <w:rStyle w:val="a5"/>
                  </w:rPr>
                  <w:t>を</w:t>
                </w:r>
                <w:r w:rsidR="00F31518">
                  <w:rPr>
                    <w:rStyle w:val="a5"/>
                    <w:rFonts w:hint="eastAsia"/>
                  </w:rPr>
                  <w:t>ご入力ください</w:t>
                </w:r>
              </w:sdtContent>
            </w:sdt>
            <w:r w:rsidR="00F31518" w:rsidRPr="00F31518">
              <w:rPr>
                <w:rFonts w:ascii="Meiryo UI" w:eastAsia="Meiryo UI" w:hAnsi="Meiryo UI" w:hint="eastAsia"/>
                <w:sz w:val="20"/>
                <w:szCs w:val="21"/>
              </w:rPr>
              <w:t>）</w:t>
            </w:r>
          </w:p>
        </w:tc>
      </w:tr>
      <w:tr w:rsidR="00A865ED" w14:paraId="43D486C4" w14:textId="77777777" w:rsidTr="00076596">
        <w:tc>
          <w:tcPr>
            <w:tcW w:w="1823" w:type="dxa"/>
          </w:tcPr>
          <w:p w14:paraId="22CA010B" w14:textId="178168DF" w:rsidR="00A865ED" w:rsidRDefault="00F4336C" w:rsidP="002C513C">
            <w:pPr>
              <w:rPr>
                <w:rFonts w:ascii="Meiryo UI" w:eastAsia="Meiryo UI" w:hAnsi="Meiryo UI"/>
                <w:sz w:val="20"/>
                <w:szCs w:val="21"/>
              </w:rPr>
            </w:pPr>
            <w:r>
              <w:rPr>
                <w:rFonts w:ascii="Meiryo UI" w:eastAsia="Meiryo UI" w:hAnsi="Meiryo UI" w:hint="eastAsia"/>
                <w:sz w:val="20"/>
                <w:szCs w:val="21"/>
              </w:rPr>
              <w:t>(</w:t>
            </w:r>
            <w:r w:rsidR="001E2EA8">
              <w:rPr>
                <w:rFonts w:ascii="Meiryo UI" w:eastAsia="Meiryo UI" w:hAnsi="Meiryo UI" w:hint="eastAsia"/>
                <w:sz w:val="20"/>
                <w:szCs w:val="21"/>
              </w:rPr>
              <w:t>オプション</w:t>
            </w:r>
            <w:r>
              <w:rPr>
                <w:rFonts w:ascii="Meiryo UI" w:eastAsia="Meiryo UI" w:hAnsi="Meiryo UI" w:hint="eastAsia"/>
                <w:sz w:val="20"/>
                <w:szCs w:val="21"/>
              </w:rPr>
              <w:t>)</w:t>
            </w:r>
          </w:p>
        </w:tc>
        <w:tc>
          <w:tcPr>
            <w:tcW w:w="8667" w:type="dxa"/>
          </w:tcPr>
          <w:p w14:paraId="7CFAA3B5" w14:textId="77777777" w:rsidR="00B555F7" w:rsidRDefault="009652A9" w:rsidP="00600224">
            <w:pPr>
              <w:rPr>
                <w:rFonts w:ascii="Meiryo UI" w:eastAsia="Meiryo UI" w:hAnsi="Meiryo UI"/>
                <w:sz w:val="20"/>
                <w:szCs w:val="21"/>
              </w:rPr>
            </w:pPr>
            <w:sdt>
              <w:sdtPr>
                <w:rPr>
                  <w:rFonts w:ascii="Meiryo UI" w:eastAsia="Meiryo UI" w:hAnsi="Meiryo UI" w:hint="eastAsia"/>
                  <w:sz w:val="20"/>
                  <w:szCs w:val="21"/>
                </w:rPr>
                <w:id w:val="-314178055"/>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B555F7">
              <w:rPr>
                <w:rFonts w:ascii="Meiryo UI" w:eastAsia="Meiryo UI" w:hAnsi="Meiryo UI" w:hint="eastAsia"/>
                <w:sz w:val="20"/>
                <w:szCs w:val="21"/>
              </w:rPr>
              <w:t>血清・血漿</w:t>
            </w:r>
          </w:p>
          <w:p w14:paraId="3A96BCC4" w14:textId="0D045CB0" w:rsidR="00B555F7" w:rsidRDefault="00B555F7" w:rsidP="00600224">
            <w:pPr>
              <w:rPr>
                <w:rFonts w:ascii="Meiryo UI" w:eastAsia="Meiryo UI" w:hAnsi="Meiryo UI"/>
                <w:sz w:val="20"/>
                <w:szCs w:val="21"/>
              </w:rPr>
            </w:pPr>
            <w:r>
              <w:rPr>
                <w:rFonts w:ascii="Meiryo UI" w:eastAsia="Meiryo UI" w:hAnsi="Meiryo UI" w:hint="eastAsia"/>
                <w:sz w:val="20"/>
                <w:szCs w:val="21"/>
              </w:rPr>
              <w:t>※血清・血漿でご提供いただく場合、アルブミンやI</w:t>
            </w:r>
            <w:r>
              <w:rPr>
                <w:rFonts w:ascii="Meiryo UI" w:eastAsia="Meiryo UI" w:hAnsi="Meiryo UI"/>
                <w:sz w:val="20"/>
                <w:szCs w:val="21"/>
              </w:rPr>
              <w:t>gG</w:t>
            </w:r>
            <w:r>
              <w:rPr>
                <w:rFonts w:ascii="Meiryo UI" w:eastAsia="Meiryo UI" w:hAnsi="Meiryo UI" w:hint="eastAsia"/>
                <w:sz w:val="20"/>
                <w:szCs w:val="21"/>
              </w:rPr>
              <w:t>などの高濃度タンパク質の除去が必要となります。</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9652A9"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9652A9"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AC4C60" w14:paraId="7170B1AA" w14:textId="77777777" w:rsidTr="005A4D19">
        <w:tc>
          <w:tcPr>
            <w:tcW w:w="1823" w:type="dxa"/>
          </w:tcPr>
          <w:p w14:paraId="788187FA" w14:textId="33CBD9FE" w:rsidR="00AC4C60" w:rsidRDefault="00AC4C60" w:rsidP="00AC4C60">
            <w:pPr>
              <w:rPr>
                <w:rFonts w:ascii="Meiryo UI" w:eastAsia="Meiryo UI" w:hAnsi="Meiryo UI" w:hint="eastAsia"/>
                <w:sz w:val="20"/>
                <w:szCs w:val="21"/>
              </w:rPr>
            </w:pPr>
            <w:r>
              <w:rPr>
                <w:rFonts w:ascii="Meiryo UI" w:eastAsia="Meiryo UI" w:hAnsi="Meiryo UI" w:hint="eastAsia"/>
                <w:sz w:val="20"/>
                <w:szCs w:val="21"/>
              </w:rPr>
              <w:t>サンプルについて</w:t>
            </w:r>
          </w:p>
        </w:tc>
        <w:tc>
          <w:tcPr>
            <w:tcW w:w="8667" w:type="dxa"/>
          </w:tcPr>
          <w:p w14:paraId="6F54CE2E" w14:textId="003459EE" w:rsidR="00AC4C60" w:rsidRDefault="00AC4C60" w:rsidP="00AC4C60">
            <w:pPr>
              <w:rPr>
                <w:rFonts w:ascii="Meiryo UI" w:eastAsia="Meiryo UI" w:hAnsi="Meiryo UI"/>
                <w:sz w:val="20"/>
                <w:szCs w:val="20"/>
              </w:rPr>
            </w:pPr>
            <w:sdt>
              <w:sdtPr>
                <w:rPr>
                  <w:rFonts w:ascii="Meiryo UI" w:eastAsia="Meiryo UI" w:hAnsi="Meiryo UI" w:hint="eastAsia"/>
                  <w:sz w:val="20"/>
                  <w:szCs w:val="20"/>
                </w:rPr>
                <w:id w:val="-1011685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0B2047">
              <w:rPr>
                <w:rFonts w:ascii="Meiryo UI" w:eastAsia="Meiryo UI" w:hAnsi="Meiryo UI"/>
                <w:sz w:val="20"/>
                <w:szCs w:val="20"/>
              </w:rPr>
              <w:t xml:space="preserve"> </w:t>
            </w:r>
            <w:r w:rsidRPr="000B2047">
              <w:rPr>
                <w:rFonts w:ascii="Meiryo UI" w:eastAsia="Meiryo UI" w:hAnsi="Meiryo UI" w:hint="eastAsia"/>
                <w:sz w:val="20"/>
                <w:szCs w:val="20"/>
              </w:rPr>
              <w:t>提供するサンプルは軍用目的で生産された生物試料または原料ではありません</w:t>
            </w:r>
          </w:p>
          <w:p w14:paraId="1C4A822D" w14:textId="2376B5E5" w:rsidR="00AC4C60" w:rsidRPr="00AC4C60" w:rsidRDefault="00AC4C60" w:rsidP="00AC4C60">
            <w:pPr>
              <w:pStyle w:val="a3"/>
              <w:numPr>
                <w:ilvl w:val="0"/>
                <w:numId w:val="6"/>
              </w:numPr>
              <w:ind w:leftChars="0" w:left="284" w:hanging="284"/>
              <w:rPr>
                <w:rFonts w:ascii="Meiryo UI" w:eastAsia="Meiryo UI" w:hAnsi="Meiryo UI" w:hint="eastAsia"/>
                <w:sz w:val="20"/>
                <w:szCs w:val="21"/>
              </w:rPr>
            </w:pPr>
            <w:r w:rsidRPr="00AC4C60">
              <w:rPr>
                <w:rFonts w:ascii="Meiryo UI" w:eastAsia="Meiryo UI" w:hAnsi="Meiryo UI" w:hint="eastAsia"/>
                <w:sz w:val="20"/>
                <w:szCs w:val="20"/>
              </w:rPr>
              <w:t>輸出に関する法令のため、ご提供いただくサンプルが軍用目的でないことを確認する必要がございます</w:t>
            </w:r>
            <w:r w:rsidRPr="00AC4C60">
              <w:rPr>
                <w:rFonts w:ascii="Meiryo UI" w:eastAsia="Meiryo UI" w:hAnsi="Meiryo UI"/>
                <w:sz w:val="20"/>
                <w:szCs w:val="20"/>
              </w:rPr>
              <w:t>。</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rsidRPr="00B555F7"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5BA7421A" w14:textId="77777777" w:rsidR="004B754A" w:rsidRDefault="009652A9"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B555F7">
              <w:rPr>
                <w:rFonts w:ascii="Meiryo UI" w:eastAsia="Meiryo UI" w:hAnsi="Meiryo UI" w:hint="eastAsia"/>
                <w:sz w:val="20"/>
                <w:szCs w:val="21"/>
              </w:rPr>
              <w:t>タンパク質同定</w:t>
            </w:r>
            <w:r w:rsidR="004B754A">
              <w:rPr>
                <w:rFonts w:ascii="Meiryo UI" w:eastAsia="Meiryo UI" w:hAnsi="Meiryo UI" w:hint="eastAsia"/>
                <w:sz w:val="20"/>
                <w:szCs w:val="21"/>
              </w:rPr>
              <w:t xml:space="preserve">　　</w:t>
            </w:r>
            <w:sdt>
              <w:sdtPr>
                <w:rPr>
                  <w:rFonts w:ascii="Meiryo UI" w:eastAsia="Meiryo UI" w:hAnsi="Meiryo UI" w:hint="eastAsia"/>
                  <w:sz w:val="20"/>
                  <w:szCs w:val="21"/>
                </w:rPr>
                <w:id w:val="-1401905420"/>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B555F7">
              <w:rPr>
                <w:rFonts w:ascii="Meiryo UI" w:eastAsia="Meiryo UI" w:hAnsi="Meiryo UI" w:hint="eastAsia"/>
                <w:sz w:val="20"/>
                <w:szCs w:val="21"/>
              </w:rPr>
              <w:t xml:space="preserve">タンパク質配列マッピング　　</w:t>
            </w:r>
            <w:sdt>
              <w:sdtPr>
                <w:rPr>
                  <w:rFonts w:ascii="Meiryo UI" w:eastAsia="Meiryo UI" w:hAnsi="Meiryo UI" w:hint="eastAsia"/>
                  <w:sz w:val="20"/>
                  <w:szCs w:val="21"/>
                </w:rPr>
                <w:id w:val="-2145652010"/>
                <w14:checkbox>
                  <w14:checked w14:val="0"/>
                  <w14:checkedState w14:val="2612" w14:font="ＭＳ ゴシック"/>
                  <w14:uncheckedState w14:val="2610" w14:font="ＭＳ ゴシック"/>
                </w14:checkbox>
              </w:sdtPr>
              <w:sdtEndPr/>
              <w:sdtContent>
                <w:r w:rsidR="00B555F7">
                  <w:rPr>
                    <w:rFonts w:ascii="ＭＳ ゴシック" w:eastAsia="ＭＳ ゴシック" w:hAnsi="ＭＳ ゴシック" w:hint="eastAsia"/>
                    <w:sz w:val="20"/>
                    <w:szCs w:val="21"/>
                  </w:rPr>
                  <w:t>☐</w:t>
                </w:r>
              </w:sdtContent>
            </w:sdt>
            <w:r w:rsidR="00B555F7">
              <w:rPr>
                <w:rFonts w:ascii="Meiryo UI" w:eastAsia="Meiryo UI" w:hAnsi="Meiryo UI"/>
                <w:sz w:val="20"/>
                <w:szCs w:val="21"/>
              </w:rPr>
              <w:t xml:space="preserve"> </w:t>
            </w:r>
            <w:r w:rsidR="00B555F7">
              <w:rPr>
                <w:rFonts w:ascii="Meiryo UI" w:eastAsia="Meiryo UI" w:hAnsi="Meiryo UI" w:hint="eastAsia"/>
                <w:sz w:val="20"/>
                <w:szCs w:val="21"/>
              </w:rPr>
              <w:t xml:space="preserve">タンパク質質量測定　　</w:t>
            </w:r>
            <w:sdt>
              <w:sdtPr>
                <w:rPr>
                  <w:rFonts w:ascii="Meiryo UI" w:eastAsia="Meiryo UI" w:hAnsi="Meiryo UI" w:hint="eastAsia"/>
                  <w:sz w:val="20"/>
                  <w:szCs w:val="21"/>
                </w:rPr>
                <w:id w:val="-1697539889"/>
                <w14:checkbox>
                  <w14:checked w14:val="0"/>
                  <w14:checkedState w14:val="2612" w14:font="ＭＳ ゴシック"/>
                  <w14:uncheckedState w14:val="2610" w14:font="ＭＳ ゴシック"/>
                </w14:checkbox>
              </w:sdtPr>
              <w:sdtEndPr/>
              <w:sdtContent>
                <w:r w:rsidR="00B555F7">
                  <w:rPr>
                    <w:rFonts w:ascii="ＭＳ ゴシック" w:eastAsia="ＭＳ ゴシック" w:hAnsi="ＭＳ ゴシック" w:hint="eastAsia"/>
                    <w:sz w:val="20"/>
                    <w:szCs w:val="21"/>
                  </w:rPr>
                  <w:t>☐</w:t>
                </w:r>
              </w:sdtContent>
            </w:sdt>
            <w:r w:rsidR="00B555F7">
              <w:rPr>
                <w:rFonts w:ascii="Meiryo UI" w:eastAsia="Meiryo UI" w:hAnsi="Meiryo UI"/>
                <w:sz w:val="20"/>
                <w:szCs w:val="21"/>
              </w:rPr>
              <w:t xml:space="preserve"> SILAC</w:t>
            </w:r>
          </w:p>
          <w:p w14:paraId="13A0E31B" w14:textId="77777777" w:rsidR="0086793B" w:rsidRDefault="009652A9" w:rsidP="0086793B">
            <w:pPr>
              <w:rPr>
                <w:rFonts w:ascii="Meiryo UI" w:eastAsia="Meiryo UI" w:hAnsi="Meiryo UI"/>
                <w:sz w:val="20"/>
                <w:szCs w:val="21"/>
              </w:rPr>
            </w:pPr>
            <w:sdt>
              <w:sdtPr>
                <w:rPr>
                  <w:rFonts w:ascii="Meiryo UI" w:eastAsia="Meiryo UI" w:hAnsi="Meiryo UI" w:hint="eastAsia"/>
                  <w:sz w:val="20"/>
                  <w:szCs w:val="21"/>
                </w:rPr>
                <w:id w:val="-597090298"/>
                <w14:checkbox>
                  <w14:checked w14:val="0"/>
                  <w14:checkedState w14:val="2612" w14:font="ＭＳ ゴシック"/>
                  <w14:uncheckedState w14:val="2610" w14:font="ＭＳ ゴシック"/>
                </w14:checkbox>
              </w:sdtPr>
              <w:sdtEndPr/>
              <w:sdtContent>
                <w:r w:rsidR="00B555F7">
                  <w:rPr>
                    <w:rFonts w:ascii="ＭＳ ゴシック" w:eastAsia="ＭＳ ゴシック" w:hAnsi="ＭＳ ゴシック" w:hint="eastAsia"/>
                    <w:sz w:val="20"/>
                    <w:szCs w:val="21"/>
                  </w:rPr>
                  <w:t>☐</w:t>
                </w:r>
              </w:sdtContent>
            </w:sdt>
            <w:r w:rsidR="00B555F7">
              <w:rPr>
                <w:rFonts w:ascii="Meiryo UI" w:eastAsia="Meiryo UI" w:hAnsi="Meiryo UI"/>
                <w:sz w:val="20"/>
                <w:szCs w:val="21"/>
              </w:rPr>
              <w:t xml:space="preserve"> </w:t>
            </w:r>
            <w:r w:rsidR="00B555F7">
              <w:rPr>
                <w:rFonts w:ascii="Meiryo UI" w:eastAsia="Meiryo UI" w:hAnsi="Meiryo UI" w:hint="eastAsia"/>
                <w:sz w:val="20"/>
                <w:szCs w:val="21"/>
              </w:rPr>
              <w:t>タンパク質プロファイリング</w:t>
            </w:r>
            <w:r w:rsidR="0086793B">
              <w:rPr>
                <w:rFonts w:ascii="Meiryo UI" w:eastAsia="Meiryo UI" w:hAnsi="Meiryo UI" w:hint="eastAsia"/>
                <w:sz w:val="20"/>
                <w:szCs w:val="21"/>
              </w:rPr>
              <w:t xml:space="preserve">　　</w:t>
            </w:r>
            <w:sdt>
              <w:sdtPr>
                <w:rPr>
                  <w:rFonts w:ascii="Meiryo UI" w:eastAsia="Meiryo UI" w:hAnsi="Meiryo UI"/>
                  <w:sz w:val="20"/>
                  <w:szCs w:val="21"/>
                </w:rPr>
                <w:id w:val="888528142"/>
                <w14:checkbox>
                  <w14:checked w14:val="0"/>
                  <w14:checkedState w14:val="2612" w14:font="ＭＳ ゴシック"/>
                  <w14:uncheckedState w14:val="2610" w14:font="ＭＳ ゴシック"/>
                </w14:checkbox>
              </w:sdtPr>
              <w:sdtEndPr/>
              <w:sdtContent>
                <w:r w:rsidR="0086793B">
                  <w:rPr>
                    <w:rFonts w:ascii="ＭＳ ゴシック" w:eastAsia="ＭＳ ゴシック" w:hAnsi="ＭＳ ゴシック" w:hint="eastAsia"/>
                    <w:sz w:val="20"/>
                    <w:szCs w:val="21"/>
                  </w:rPr>
                  <w:t>☐</w:t>
                </w:r>
              </w:sdtContent>
            </w:sdt>
            <w:r w:rsidR="0086793B">
              <w:rPr>
                <w:rFonts w:ascii="Meiryo UI" w:eastAsia="Meiryo UI" w:hAnsi="Meiryo UI" w:hint="eastAsia"/>
                <w:sz w:val="20"/>
                <w:szCs w:val="21"/>
              </w:rPr>
              <w:t xml:space="preserve">　免疫沈降(</w:t>
            </w:r>
            <w:r w:rsidR="0086793B">
              <w:rPr>
                <w:rFonts w:ascii="Meiryo UI" w:eastAsia="Meiryo UI" w:hAnsi="Meiryo UI"/>
                <w:sz w:val="20"/>
                <w:szCs w:val="21"/>
              </w:rPr>
              <w:t>IP</w:t>
            </w:r>
            <w:r w:rsidR="0086793B">
              <w:rPr>
                <w:rFonts w:ascii="Meiryo UI" w:eastAsia="Meiryo UI" w:hAnsi="Meiryo UI" w:hint="eastAsia"/>
                <w:sz w:val="20"/>
                <w:szCs w:val="21"/>
              </w:rPr>
              <w:t xml:space="preserve">)プロファイリング　　</w:t>
            </w:r>
            <w:sdt>
              <w:sdtPr>
                <w:rPr>
                  <w:rFonts w:ascii="Meiryo UI" w:eastAsia="Meiryo UI" w:hAnsi="Meiryo UI" w:hint="eastAsia"/>
                  <w:sz w:val="20"/>
                  <w:szCs w:val="21"/>
                </w:rPr>
                <w:id w:val="584957213"/>
                <w14:checkbox>
                  <w14:checked w14:val="0"/>
                  <w14:checkedState w14:val="2612" w14:font="ＭＳ ゴシック"/>
                  <w14:uncheckedState w14:val="2610" w14:font="ＭＳ ゴシック"/>
                </w14:checkbox>
              </w:sdtPr>
              <w:sdtEndPr/>
              <w:sdtContent>
                <w:r w:rsidR="00B555F7">
                  <w:rPr>
                    <w:rFonts w:ascii="ＭＳ ゴシック" w:eastAsia="ＭＳ ゴシック" w:hAnsi="ＭＳ ゴシック" w:hint="eastAsia"/>
                    <w:sz w:val="20"/>
                    <w:szCs w:val="21"/>
                  </w:rPr>
                  <w:t>☐</w:t>
                </w:r>
              </w:sdtContent>
            </w:sdt>
            <w:r w:rsidR="00B555F7">
              <w:rPr>
                <w:rFonts w:ascii="Meiryo UI" w:eastAsia="Meiryo UI" w:hAnsi="Meiryo UI"/>
                <w:sz w:val="20"/>
                <w:szCs w:val="21"/>
              </w:rPr>
              <w:t xml:space="preserve"> PTM</w:t>
            </w:r>
            <w:r w:rsidR="00B555F7">
              <w:rPr>
                <w:rFonts w:ascii="Meiryo UI" w:eastAsia="Meiryo UI" w:hAnsi="Meiryo UI" w:hint="eastAsia"/>
                <w:sz w:val="20"/>
                <w:szCs w:val="21"/>
              </w:rPr>
              <w:t>プロファイリング</w:t>
            </w:r>
          </w:p>
          <w:p w14:paraId="17714E1B" w14:textId="734C63B5" w:rsidR="00B555F7" w:rsidRDefault="009652A9" w:rsidP="0086793B">
            <w:pPr>
              <w:rPr>
                <w:rFonts w:ascii="Meiryo UI" w:eastAsia="Meiryo UI" w:hAnsi="Meiryo UI"/>
                <w:sz w:val="20"/>
                <w:szCs w:val="21"/>
              </w:rPr>
            </w:pPr>
            <w:sdt>
              <w:sdtPr>
                <w:rPr>
                  <w:rFonts w:ascii="Meiryo UI" w:eastAsia="Meiryo UI" w:hAnsi="Meiryo UI" w:hint="eastAsia"/>
                  <w:sz w:val="20"/>
                  <w:szCs w:val="21"/>
                </w:rPr>
                <w:id w:val="1834251958"/>
                <w14:checkbox>
                  <w14:checked w14:val="0"/>
                  <w14:checkedState w14:val="2612" w14:font="ＭＳ ゴシック"/>
                  <w14:uncheckedState w14:val="2610" w14:font="ＭＳ ゴシック"/>
                </w14:checkbox>
              </w:sdtPr>
              <w:sdtEndPr/>
              <w:sdtContent>
                <w:r w:rsidR="00B555F7">
                  <w:rPr>
                    <w:rFonts w:ascii="ＭＳ ゴシック" w:eastAsia="ＭＳ ゴシック" w:hAnsi="ＭＳ ゴシック" w:hint="eastAsia"/>
                    <w:sz w:val="20"/>
                    <w:szCs w:val="21"/>
                  </w:rPr>
                  <w:t>☐</w:t>
                </w:r>
              </w:sdtContent>
            </w:sdt>
            <w:r w:rsidR="00B555F7">
              <w:rPr>
                <w:rFonts w:ascii="Meiryo UI" w:eastAsia="Meiryo UI" w:hAnsi="Meiryo UI"/>
                <w:sz w:val="20"/>
                <w:szCs w:val="21"/>
              </w:rPr>
              <w:t xml:space="preserve"> </w:t>
            </w:r>
            <w:r w:rsidR="00B555F7" w:rsidRPr="00B555F7">
              <w:rPr>
                <w:rFonts w:ascii="Meiryo UI" w:eastAsia="Meiryo UI" w:hAnsi="Meiryo UI"/>
                <w:sz w:val="20"/>
                <w:szCs w:val="21"/>
              </w:rPr>
              <w:t>Glyco-Screen</w:t>
            </w:r>
            <w:r w:rsidR="0086793B">
              <w:rPr>
                <w:rFonts w:ascii="Meiryo UI" w:eastAsia="Meiryo UI" w:hAnsi="Meiryo UI" w:hint="eastAsia"/>
                <w:sz w:val="20"/>
                <w:szCs w:val="21"/>
              </w:rPr>
              <w:t xml:space="preserve">　　</w:t>
            </w:r>
            <w:sdt>
              <w:sdtPr>
                <w:rPr>
                  <w:rFonts w:ascii="Meiryo UI" w:eastAsia="Meiryo UI" w:hAnsi="Meiryo UI" w:hint="eastAsia"/>
                  <w:sz w:val="20"/>
                  <w:szCs w:val="21"/>
                </w:rPr>
                <w:id w:val="-555934731"/>
                <w14:checkbox>
                  <w14:checked w14:val="0"/>
                  <w14:checkedState w14:val="2612" w14:font="ＭＳ ゴシック"/>
                  <w14:uncheckedState w14:val="2610" w14:font="ＭＳ ゴシック"/>
                </w14:checkbox>
              </w:sdtPr>
              <w:sdtEndPr/>
              <w:sdtContent>
                <w:r w:rsidR="0086793B">
                  <w:rPr>
                    <w:rFonts w:ascii="ＭＳ ゴシック" w:eastAsia="ＭＳ ゴシック" w:hAnsi="ＭＳ ゴシック" w:hint="eastAsia"/>
                    <w:sz w:val="20"/>
                    <w:szCs w:val="21"/>
                  </w:rPr>
                  <w:t>☐</w:t>
                </w:r>
              </w:sdtContent>
            </w:sdt>
            <w:r w:rsidR="0086793B">
              <w:rPr>
                <w:rFonts w:ascii="Meiryo UI" w:eastAsia="Meiryo UI" w:hAnsi="Meiryo UI"/>
                <w:sz w:val="20"/>
                <w:szCs w:val="21"/>
              </w:rPr>
              <w:t xml:space="preserve"> </w:t>
            </w:r>
            <w:r w:rsidR="0086793B">
              <w:rPr>
                <w:rFonts w:ascii="Meiryo UI" w:eastAsia="Meiryo UI" w:hAnsi="Meiryo UI" w:hint="eastAsia"/>
                <w:sz w:val="20"/>
                <w:szCs w:val="21"/>
              </w:rPr>
              <w:t>その他（</w:t>
            </w:r>
            <w:sdt>
              <w:sdtPr>
                <w:rPr>
                  <w:rFonts w:ascii="Meiryo UI" w:eastAsia="Meiryo UI" w:hAnsi="Meiryo UI"/>
                  <w:sz w:val="18"/>
                  <w:szCs w:val="20"/>
                </w:rPr>
                <w:id w:val="-511075015"/>
                <w:placeholder>
                  <w:docPart w:val="DDD7B5F370704BBD905B5E5C40B95237"/>
                </w:placeholder>
                <w:showingPlcHdr/>
              </w:sdtPr>
              <w:sdtEndPr/>
              <w:sdtContent>
                <w:r w:rsidR="0086793B">
                  <w:rPr>
                    <w:rStyle w:val="a5"/>
                    <w:rFonts w:hint="eastAsia"/>
                  </w:rPr>
                  <w:t xml:space="preserve">　　　　　　　　　　　　　　　　　</w:t>
                </w:r>
              </w:sdtContent>
            </w:sdt>
            <w:r w:rsidR="0086793B">
              <w:rPr>
                <w:rFonts w:ascii="Meiryo UI" w:eastAsia="Meiryo UI" w:hAnsi="Meiryo UI" w:hint="eastAsia"/>
                <w:sz w:val="20"/>
                <w:szCs w:val="21"/>
              </w:rPr>
              <w:t>）</w:t>
            </w:r>
          </w:p>
        </w:tc>
      </w:tr>
    </w:tbl>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0CEB862A" w14:textId="1581BE30"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サンプル形態（</w:t>
            </w:r>
            <w:r w:rsidR="0086793B">
              <w:rPr>
                <w:rFonts w:ascii="Meiryo UI" w:eastAsia="Meiryo UI" w:hAnsi="Meiryo UI" w:hint="eastAsia"/>
                <w:sz w:val="18"/>
                <w:szCs w:val="20"/>
              </w:rPr>
              <w:t>凍結乾燥または溶液</w:t>
            </w:r>
            <w:r w:rsidRPr="00EF1CC6">
              <w:rPr>
                <w:rFonts w:ascii="Meiryo UI" w:eastAsia="Meiryo UI" w:hAnsi="Meiryo UI" w:hint="eastAsia"/>
                <w:sz w:val="18"/>
                <w:szCs w:val="20"/>
              </w:rPr>
              <w:t>）</w:t>
            </w:r>
          </w:p>
          <w:p w14:paraId="23138D8C" w14:textId="4286A0D2"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および、量や濃度情報</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6CED7041"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抽出方法やバッファー組成、修飾の可能性など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End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End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End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End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End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End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End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End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End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End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End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End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End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End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End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End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End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End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End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End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End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End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End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End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End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End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End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End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End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End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End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End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End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End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End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End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End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End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End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End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End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End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End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End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End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AC4C60" w:rsidRPr="00EF1CC6" w14:paraId="5044D6CA" w14:textId="77777777" w:rsidTr="00EF1CC6">
        <w:tc>
          <w:tcPr>
            <w:tcW w:w="698" w:type="dxa"/>
            <w:shd w:val="clear" w:color="auto" w:fill="F2F2F2" w:themeFill="background1" w:themeFillShade="F2"/>
          </w:tcPr>
          <w:p w14:paraId="6B1777E5" w14:textId="7CCC67D6" w:rsidR="00AC4C60" w:rsidRDefault="00AC4C60" w:rsidP="00AC4C60">
            <w:pPr>
              <w:jc w:val="center"/>
              <w:rPr>
                <w:rFonts w:ascii="Meiryo UI" w:eastAsia="Meiryo UI" w:hAnsi="Meiryo UI" w:hint="eastAsia"/>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732234973"/>
            <w:placeholder>
              <w:docPart w:val="75FEBFD99A884E029A23495D44962198"/>
            </w:placeholder>
            <w:showingPlcHdr/>
          </w:sdtPr>
          <w:sdtContent>
            <w:tc>
              <w:tcPr>
                <w:tcW w:w="2091" w:type="dxa"/>
              </w:tcPr>
              <w:p w14:paraId="7E5F7B3B" w14:textId="72F1A7D3"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70683573"/>
            <w:placeholder>
              <w:docPart w:val="AF04BA2EB24B46C9856ABD518204E3FC"/>
            </w:placeholder>
            <w:showingPlcHdr/>
          </w:sdtPr>
          <w:sdtContent>
            <w:tc>
              <w:tcPr>
                <w:tcW w:w="3982" w:type="dxa"/>
              </w:tcPr>
              <w:p w14:paraId="30078E21" w14:textId="78FAB384"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04417266"/>
            <w:placeholder>
              <w:docPart w:val="1ABED50EA6BC49CCBCEF93FA645894D9"/>
            </w:placeholder>
            <w:showingPlcHdr/>
          </w:sdtPr>
          <w:sdtContent>
            <w:tc>
              <w:tcPr>
                <w:tcW w:w="3714" w:type="dxa"/>
              </w:tcPr>
              <w:p w14:paraId="2CE46008" w14:textId="5078BFEF" w:rsidR="00AC4C60" w:rsidRDefault="00AC4C60" w:rsidP="00AC4C60">
                <w:pPr>
                  <w:rPr>
                    <w:rFonts w:ascii="Meiryo UI" w:eastAsia="Meiryo UI" w:hAnsi="Meiryo UI"/>
                    <w:sz w:val="18"/>
                    <w:szCs w:val="20"/>
                  </w:rPr>
                </w:pPr>
                <w:r>
                  <w:rPr>
                    <w:rStyle w:val="a5"/>
                    <w:rFonts w:hint="eastAsia"/>
                  </w:rPr>
                  <w:t xml:space="preserve">　　　　　　　　　　　　　　　　</w:t>
                </w:r>
              </w:p>
            </w:tc>
          </w:sdtContent>
        </w:sdt>
      </w:tr>
      <w:tr w:rsidR="00AC4C60" w:rsidRPr="00EF1CC6" w14:paraId="56CED23E" w14:textId="77777777" w:rsidTr="00EF1CC6">
        <w:tc>
          <w:tcPr>
            <w:tcW w:w="698" w:type="dxa"/>
            <w:shd w:val="clear" w:color="auto" w:fill="F2F2F2" w:themeFill="background1" w:themeFillShade="F2"/>
          </w:tcPr>
          <w:p w14:paraId="7BF0F2F3" w14:textId="681427DE" w:rsidR="00AC4C60" w:rsidRDefault="00AC4C60" w:rsidP="00AC4C60">
            <w:pPr>
              <w:jc w:val="center"/>
              <w:rPr>
                <w:rFonts w:ascii="Meiryo UI" w:eastAsia="Meiryo UI" w:hAnsi="Meiryo UI" w:hint="eastAsia"/>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2029940062"/>
            <w:placeholder>
              <w:docPart w:val="368CB17B4ABF406F8A186ADC178D42F2"/>
            </w:placeholder>
            <w:showingPlcHdr/>
          </w:sdtPr>
          <w:sdtContent>
            <w:tc>
              <w:tcPr>
                <w:tcW w:w="2091" w:type="dxa"/>
              </w:tcPr>
              <w:p w14:paraId="65A53FDF" w14:textId="442B2686"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68581517"/>
            <w:placeholder>
              <w:docPart w:val="9BB66E208F6449C08BC835DFE667701B"/>
            </w:placeholder>
            <w:showingPlcHdr/>
          </w:sdtPr>
          <w:sdtContent>
            <w:tc>
              <w:tcPr>
                <w:tcW w:w="3982" w:type="dxa"/>
              </w:tcPr>
              <w:p w14:paraId="0F9047EC" w14:textId="65A627E6"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836281"/>
            <w:placeholder>
              <w:docPart w:val="209330261DD9473EA38303A8F6921BE3"/>
            </w:placeholder>
            <w:showingPlcHdr/>
          </w:sdtPr>
          <w:sdtContent>
            <w:tc>
              <w:tcPr>
                <w:tcW w:w="3714" w:type="dxa"/>
              </w:tcPr>
              <w:p w14:paraId="2D23F084" w14:textId="12911B4F" w:rsidR="00AC4C60" w:rsidRDefault="00AC4C60" w:rsidP="00AC4C60">
                <w:pPr>
                  <w:rPr>
                    <w:rFonts w:ascii="Meiryo UI" w:eastAsia="Meiryo UI" w:hAnsi="Meiryo UI"/>
                    <w:sz w:val="18"/>
                    <w:szCs w:val="20"/>
                  </w:rPr>
                </w:pPr>
                <w:r>
                  <w:rPr>
                    <w:rStyle w:val="a5"/>
                    <w:rFonts w:hint="eastAsia"/>
                  </w:rPr>
                  <w:t xml:space="preserve">　　　　　　　　　　　　　　　　</w:t>
                </w:r>
              </w:p>
            </w:tc>
          </w:sdtContent>
        </w:sdt>
      </w:tr>
      <w:tr w:rsidR="00AC4C60" w:rsidRPr="00EF1CC6" w14:paraId="7244D360" w14:textId="77777777" w:rsidTr="00EF1CC6">
        <w:tc>
          <w:tcPr>
            <w:tcW w:w="698" w:type="dxa"/>
            <w:shd w:val="clear" w:color="auto" w:fill="F2F2F2" w:themeFill="background1" w:themeFillShade="F2"/>
          </w:tcPr>
          <w:p w14:paraId="576469A4" w14:textId="06D21C7D" w:rsidR="00AC4C60" w:rsidRDefault="00AC4C60" w:rsidP="00AC4C60">
            <w:pPr>
              <w:jc w:val="center"/>
              <w:rPr>
                <w:rFonts w:ascii="Meiryo UI" w:eastAsia="Meiryo UI" w:hAnsi="Meiryo UI" w:hint="eastAsia"/>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601018152"/>
            <w:placeholder>
              <w:docPart w:val="E34F047291AC45ABB0903B26FF0E7427"/>
            </w:placeholder>
            <w:showingPlcHdr/>
          </w:sdtPr>
          <w:sdtContent>
            <w:tc>
              <w:tcPr>
                <w:tcW w:w="2091" w:type="dxa"/>
              </w:tcPr>
              <w:p w14:paraId="42359F9B" w14:textId="558F3503"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95521850"/>
            <w:placeholder>
              <w:docPart w:val="B5EDE215319F46E6B0D2FB03637E9E18"/>
            </w:placeholder>
            <w:showingPlcHdr/>
          </w:sdtPr>
          <w:sdtContent>
            <w:tc>
              <w:tcPr>
                <w:tcW w:w="3982" w:type="dxa"/>
              </w:tcPr>
              <w:p w14:paraId="1E38CDC9" w14:textId="5A9F0E3B"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9333364"/>
            <w:placeholder>
              <w:docPart w:val="870CFD4D0D984ACCB549A259D5A2D5A3"/>
            </w:placeholder>
            <w:showingPlcHdr/>
          </w:sdtPr>
          <w:sdtContent>
            <w:tc>
              <w:tcPr>
                <w:tcW w:w="3714" w:type="dxa"/>
              </w:tcPr>
              <w:p w14:paraId="043B4EA5" w14:textId="2AC25EDB" w:rsidR="00AC4C60" w:rsidRDefault="00AC4C60" w:rsidP="00AC4C60">
                <w:pPr>
                  <w:rPr>
                    <w:rFonts w:ascii="Meiryo UI" w:eastAsia="Meiryo UI" w:hAnsi="Meiryo UI"/>
                    <w:sz w:val="18"/>
                    <w:szCs w:val="20"/>
                  </w:rPr>
                </w:pPr>
                <w:r>
                  <w:rPr>
                    <w:rStyle w:val="a5"/>
                    <w:rFonts w:hint="eastAsia"/>
                  </w:rPr>
                  <w:t xml:space="preserve">　　　　　　　　　　　　　　　　</w:t>
                </w:r>
              </w:p>
            </w:tc>
          </w:sdtContent>
        </w:sdt>
      </w:tr>
      <w:tr w:rsidR="00AC4C60" w:rsidRPr="00EF1CC6" w14:paraId="64A92E14" w14:textId="77777777" w:rsidTr="00EF1CC6">
        <w:tc>
          <w:tcPr>
            <w:tcW w:w="698" w:type="dxa"/>
            <w:shd w:val="clear" w:color="auto" w:fill="F2F2F2" w:themeFill="background1" w:themeFillShade="F2"/>
          </w:tcPr>
          <w:p w14:paraId="556DF5FF" w14:textId="7DD9A4E6" w:rsidR="00AC4C60" w:rsidRDefault="00AC4C60" w:rsidP="00AC4C60">
            <w:pPr>
              <w:jc w:val="center"/>
              <w:rPr>
                <w:rFonts w:ascii="Meiryo UI" w:eastAsia="Meiryo UI" w:hAnsi="Meiryo UI" w:hint="eastAsia"/>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1897240875"/>
            <w:placeholder>
              <w:docPart w:val="2F692210C0984831958EF1CA7CEBD319"/>
            </w:placeholder>
            <w:showingPlcHdr/>
          </w:sdtPr>
          <w:sdtContent>
            <w:tc>
              <w:tcPr>
                <w:tcW w:w="2091" w:type="dxa"/>
              </w:tcPr>
              <w:p w14:paraId="768315AB" w14:textId="65ABC2CD"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07730081"/>
            <w:placeholder>
              <w:docPart w:val="57FD4F9BDB8C4295931F4FDBAC7BECCB"/>
            </w:placeholder>
            <w:showingPlcHdr/>
          </w:sdtPr>
          <w:sdtContent>
            <w:tc>
              <w:tcPr>
                <w:tcW w:w="3982" w:type="dxa"/>
              </w:tcPr>
              <w:p w14:paraId="1DE33FC1" w14:textId="21038C03"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91586268"/>
            <w:placeholder>
              <w:docPart w:val="FCF1AB159056418FB37FC8A222E53A90"/>
            </w:placeholder>
            <w:showingPlcHdr/>
          </w:sdtPr>
          <w:sdtContent>
            <w:tc>
              <w:tcPr>
                <w:tcW w:w="3714" w:type="dxa"/>
              </w:tcPr>
              <w:p w14:paraId="321181B1" w14:textId="63BD1925" w:rsidR="00AC4C60" w:rsidRDefault="00AC4C60" w:rsidP="00AC4C60">
                <w:pPr>
                  <w:rPr>
                    <w:rFonts w:ascii="Meiryo UI" w:eastAsia="Meiryo UI" w:hAnsi="Meiryo UI"/>
                    <w:sz w:val="18"/>
                    <w:szCs w:val="20"/>
                  </w:rPr>
                </w:pPr>
                <w:r>
                  <w:rPr>
                    <w:rStyle w:val="a5"/>
                    <w:rFonts w:hint="eastAsia"/>
                  </w:rPr>
                  <w:t xml:space="preserve">　　　　　　　　　　　　　　　　</w:t>
                </w:r>
              </w:p>
            </w:tc>
          </w:sdtContent>
        </w:sdt>
      </w:tr>
      <w:tr w:rsidR="00AC4C60" w:rsidRPr="00EF1CC6" w14:paraId="311D7724" w14:textId="77777777" w:rsidTr="00EF1CC6">
        <w:tc>
          <w:tcPr>
            <w:tcW w:w="698" w:type="dxa"/>
            <w:shd w:val="clear" w:color="auto" w:fill="F2F2F2" w:themeFill="background1" w:themeFillShade="F2"/>
          </w:tcPr>
          <w:p w14:paraId="495999BF" w14:textId="6BFC6999" w:rsidR="00AC4C60" w:rsidRDefault="00AC4C60" w:rsidP="00AC4C60">
            <w:pPr>
              <w:jc w:val="center"/>
              <w:rPr>
                <w:rFonts w:ascii="Meiryo UI" w:eastAsia="Meiryo UI" w:hAnsi="Meiryo UI" w:hint="eastAsia"/>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361668265"/>
            <w:placeholder>
              <w:docPart w:val="BCE2FF2DBBC74849A940A6E055D8B578"/>
            </w:placeholder>
            <w:showingPlcHdr/>
          </w:sdtPr>
          <w:sdtContent>
            <w:tc>
              <w:tcPr>
                <w:tcW w:w="2091" w:type="dxa"/>
              </w:tcPr>
              <w:p w14:paraId="0D6BFE1F" w14:textId="28DD5679"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32898259"/>
            <w:placeholder>
              <w:docPart w:val="8C8CCA9B05974DEE90034E3853D13D05"/>
            </w:placeholder>
            <w:showingPlcHdr/>
          </w:sdtPr>
          <w:sdtContent>
            <w:tc>
              <w:tcPr>
                <w:tcW w:w="3982" w:type="dxa"/>
              </w:tcPr>
              <w:p w14:paraId="0300948D" w14:textId="46BF9F6A" w:rsidR="00AC4C60" w:rsidRDefault="00AC4C60" w:rsidP="00AC4C6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40087798"/>
            <w:placeholder>
              <w:docPart w:val="EAAD2A04B32D4123BB96AD83410AFCA0"/>
            </w:placeholder>
            <w:showingPlcHdr/>
          </w:sdtPr>
          <w:sdtContent>
            <w:tc>
              <w:tcPr>
                <w:tcW w:w="3714" w:type="dxa"/>
              </w:tcPr>
              <w:p w14:paraId="484F9BEC" w14:textId="74049BF2" w:rsidR="00AC4C60" w:rsidRDefault="00AC4C60" w:rsidP="00AC4C60">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3DABC470"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End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4E0F" w14:textId="77777777" w:rsidR="009652A9" w:rsidRDefault="009652A9" w:rsidP="00935D7F">
      <w:r>
        <w:separator/>
      </w:r>
    </w:p>
  </w:endnote>
  <w:endnote w:type="continuationSeparator" w:id="0">
    <w:p w14:paraId="773D27C9" w14:textId="77777777" w:rsidR="009652A9" w:rsidRDefault="009652A9"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2C7176C9"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AC4C60">
      <w:rPr>
        <w:rFonts w:ascii="Meiryo UI" w:eastAsia="Meiryo UI" w:hAnsi="Meiryo UI"/>
        <w:sz w:val="16"/>
        <w:szCs w:val="18"/>
      </w:rPr>
      <w:t>Apr</w:t>
    </w:r>
    <w:r w:rsidRPr="00935D7F">
      <w:rPr>
        <w:rFonts w:ascii="Meiryo UI" w:eastAsia="Meiryo UI" w:hAnsi="Meiryo UI"/>
        <w:sz w:val="16"/>
        <w:szCs w:val="18"/>
      </w:rPr>
      <w:t>_20</w:t>
    </w:r>
    <w:r w:rsidRPr="00935D7F">
      <w:rPr>
        <w:rFonts w:ascii="Meiryo UI" w:eastAsia="Meiryo UI" w:hAnsi="Meiryo UI" w:hint="eastAsia"/>
        <w:sz w:val="16"/>
        <w:szCs w:val="18"/>
      </w:rPr>
      <w:t>2</w:t>
    </w:r>
    <w:r w:rsidR="00AC4C60">
      <w:rPr>
        <w:rFonts w:ascii="Meiryo UI" w:eastAsia="Meiryo UI" w:hAnsi="Meiryo UI"/>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F68D" w14:textId="77777777" w:rsidR="009652A9" w:rsidRDefault="009652A9" w:rsidP="00935D7F">
      <w:r>
        <w:separator/>
      </w:r>
    </w:p>
  </w:footnote>
  <w:footnote w:type="continuationSeparator" w:id="0">
    <w:p w14:paraId="6AB6C062" w14:textId="77777777" w:rsidR="009652A9" w:rsidRDefault="009652A9"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B5DB7"/>
    <w:multiLevelType w:val="hybridMultilevel"/>
    <w:tmpl w:val="14BA6624"/>
    <w:lvl w:ilvl="0" w:tplc="23A2856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2671360">
    <w:abstractNumId w:val="3"/>
  </w:num>
  <w:num w:numId="2" w16cid:durableId="1550417024">
    <w:abstractNumId w:val="0"/>
  </w:num>
  <w:num w:numId="3" w16cid:durableId="860817632">
    <w:abstractNumId w:val="5"/>
  </w:num>
  <w:num w:numId="4" w16cid:durableId="1012491136">
    <w:abstractNumId w:val="4"/>
  </w:num>
  <w:num w:numId="5" w16cid:durableId="1801798226">
    <w:abstractNumId w:val="1"/>
  </w:num>
  <w:num w:numId="6" w16cid:durableId="87982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90miHv4ywjXkQCIQ32WkR2Nz4gMUdACgwkBLSux3u8Xh61w9pIphrhgsv3XMOb4X8R+3OHdXtFXBvN28nTZTlw==" w:salt="u2HoPKtfpNdCFV7fq+Kn2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6F16"/>
    <w:rsid w:val="001A4B3D"/>
    <w:rsid w:val="001B6552"/>
    <w:rsid w:val="001D15B2"/>
    <w:rsid w:val="001E2EA8"/>
    <w:rsid w:val="002B35A9"/>
    <w:rsid w:val="002C513C"/>
    <w:rsid w:val="002E074E"/>
    <w:rsid w:val="002F5F3A"/>
    <w:rsid w:val="00304F62"/>
    <w:rsid w:val="00356055"/>
    <w:rsid w:val="00373677"/>
    <w:rsid w:val="003C364C"/>
    <w:rsid w:val="003D4E64"/>
    <w:rsid w:val="00425351"/>
    <w:rsid w:val="00450FBF"/>
    <w:rsid w:val="004A44E9"/>
    <w:rsid w:val="004B754A"/>
    <w:rsid w:val="004C57BD"/>
    <w:rsid w:val="004C7E55"/>
    <w:rsid w:val="004F2D75"/>
    <w:rsid w:val="00514D26"/>
    <w:rsid w:val="005241CC"/>
    <w:rsid w:val="00567398"/>
    <w:rsid w:val="005702EB"/>
    <w:rsid w:val="00576A24"/>
    <w:rsid w:val="005A4D19"/>
    <w:rsid w:val="005B1292"/>
    <w:rsid w:val="005B3F77"/>
    <w:rsid w:val="005D1F9D"/>
    <w:rsid w:val="005D31DA"/>
    <w:rsid w:val="005F5EB7"/>
    <w:rsid w:val="00600224"/>
    <w:rsid w:val="006059F5"/>
    <w:rsid w:val="0062662E"/>
    <w:rsid w:val="00647F46"/>
    <w:rsid w:val="00697223"/>
    <w:rsid w:val="006E1DD9"/>
    <w:rsid w:val="006F5B90"/>
    <w:rsid w:val="006F69E2"/>
    <w:rsid w:val="00705D78"/>
    <w:rsid w:val="007412F8"/>
    <w:rsid w:val="00760649"/>
    <w:rsid w:val="00794D0C"/>
    <w:rsid w:val="007A48DC"/>
    <w:rsid w:val="007B5E86"/>
    <w:rsid w:val="007E26BE"/>
    <w:rsid w:val="00803C87"/>
    <w:rsid w:val="00823B59"/>
    <w:rsid w:val="00856EF8"/>
    <w:rsid w:val="00860577"/>
    <w:rsid w:val="0086793B"/>
    <w:rsid w:val="00892F6A"/>
    <w:rsid w:val="008F7377"/>
    <w:rsid w:val="00902C01"/>
    <w:rsid w:val="00914117"/>
    <w:rsid w:val="00935D7F"/>
    <w:rsid w:val="009652A9"/>
    <w:rsid w:val="0099102A"/>
    <w:rsid w:val="009A4FC7"/>
    <w:rsid w:val="009D6734"/>
    <w:rsid w:val="00A1347A"/>
    <w:rsid w:val="00A3230A"/>
    <w:rsid w:val="00A3353F"/>
    <w:rsid w:val="00A611DF"/>
    <w:rsid w:val="00A72161"/>
    <w:rsid w:val="00A770DD"/>
    <w:rsid w:val="00A865ED"/>
    <w:rsid w:val="00A958CF"/>
    <w:rsid w:val="00AC4C60"/>
    <w:rsid w:val="00AE4949"/>
    <w:rsid w:val="00AF3486"/>
    <w:rsid w:val="00B302D6"/>
    <w:rsid w:val="00B32CB6"/>
    <w:rsid w:val="00B555F7"/>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6653"/>
    <w:rsid w:val="00E66CC6"/>
    <w:rsid w:val="00E75290"/>
    <w:rsid w:val="00E90095"/>
    <w:rsid w:val="00ED34B6"/>
    <w:rsid w:val="00EE147D"/>
    <w:rsid w:val="00EF1CC6"/>
    <w:rsid w:val="00EF2842"/>
    <w:rsid w:val="00EF3FB0"/>
    <w:rsid w:val="00EF6933"/>
    <w:rsid w:val="00F0623A"/>
    <w:rsid w:val="00F30C3E"/>
    <w:rsid w:val="00F31518"/>
    <w:rsid w:val="00F4336C"/>
    <w:rsid w:val="00F645C3"/>
    <w:rsid w:val="00F67813"/>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5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
      <w:docPartPr>
        <w:name w:val="BFAC5C944F064F7C9CD07ADC5EEDE341"/>
        <w:category>
          <w:name w:val="全般"/>
          <w:gallery w:val="placeholder"/>
        </w:category>
        <w:types>
          <w:type w:val="bbPlcHdr"/>
        </w:types>
        <w:behaviors>
          <w:behavior w:val="content"/>
        </w:behaviors>
        <w:guid w:val="{0ABF1FB6-DE54-43DD-B252-2616D88D7DE8}"/>
      </w:docPartPr>
      <w:docPartBody>
        <w:p w:rsidR="00CB1DFE" w:rsidRDefault="007E0AAF" w:rsidP="007E0AAF">
          <w:pPr>
            <w:pStyle w:val="BFAC5C944F064F7C9CD07ADC5EEDE341"/>
          </w:pPr>
          <w:r>
            <w:rPr>
              <w:rStyle w:val="a3"/>
              <w:rFonts w:hint="eastAsia"/>
            </w:rPr>
            <w:t>サンプル情報</w:t>
          </w:r>
          <w:r w:rsidRPr="00F35B82">
            <w:rPr>
              <w:rStyle w:val="a3"/>
            </w:rPr>
            <w:t>を</w:t>
          </w:r>
          <w:r>
            <w:rPr>
              <w:rStyle w:val="a3"/>
              <w:rFonts w:hint="eastAsia"/>
            </w:rPr>
            <w:t>ご入力ください</w:t>
          </w:r>
        </w:p>
      </w:docPartBody>
    </w:docPart>
    <w:docPart>
      <w:docPartPr>
        <w:name w:val="DDD7B5F370704BBD905B5E5C40B95237"/>
        <w:category>
          <w:name w:val="全般"/>
          <w:gallery w:val="placeholder"/>
        </w:category>
        <w:types>
          <w:type w:val="bbPlcHdr"/>
        </w:types>
        <w:behaviors>
          <w:behavior w:val="content"/>
        </w:behaviors>
        <w:guid w:val="{BD9DAE5B-148A-4149-A2D0-0A21D2BB77DA}"/>
      </w:docPartPr>
      <w:docPartBody>
        <w:p w:rsidR="00CB1DFE" w:rsidRDefault="007E0AAF" w:rsidP="007E0AAF">
          <w:pPr>
            <w:pStyle w:val="DDD7B5F370704BBD905B5E5C40B95237"/>
          </w:pPr>
          <w:r>
            <w:rPr>
              <w:rStyle w:val="a3"/>
              <w:rFonts w:hint="eastAsia"/>
            </w:rPr>
            <w:t xml:space="preserve">　　　　　　　　　　　　　　　　　</w:t>
          </w:r>
        </w:p>
      </w:docPartBody>
    </w:docPart>
    <w:docPart>
      <w:docPartPr>
        <w:name w:val="75FEBFD99A884E029A23495D44962198"/>
        <w:category>
          <w:name w:val="全般"/>
          <w:gallery w:val="placeholder"/>
        </w:category>
        <w:types>
          <w:type w:val="bbPlcHdr"/>
        </w:types>
        <w:behaviors>
          <w:behavior w:val="content"/>
        </w:behaviors>
        <w:guid w:val="{75382312-AAC0-4623-8407-FE9715587141}"/>
      </w:docPartPr>
      <w:docPartBody>
        <w:p w:rsidR="00000000" w:rsidRDefault="00CB1DFE" w:rsidP="00CB1DFE">
          <w:pPr>
            <w:pStyle w:val="75FEBFD99A884E029A23495D44962198"/>
          </w:pPr>
          <w:r>
            <w:rPr>
              <w:rStyle w:val="a3"/>
              <w:rFonts w:hint="eastAsia"/>
            </w:rPr>
            <w:t xml:space="preserve">　　　　　　　　</w:t>
          </w:r>
        </w:p>
      </w:docPartBody>
    </w:docPart>
    <w:docPart>
      <w:docPartPr>
        <w:name w:val="AF04BA2EB24B46C9856ABD518204E3FC"/>
        <w:category>
          <w:name w:val="全般"/>
          <w:gallery w:val="placeholder"/>
        </w:category>
        <w:types>
          <w:type w:val="bbPlcHdr"/>
        </w:types>
        <w:behaviors>
          <w:behavior w:val="content"/>
        </w:behaviors>
        <w:guid w:val="{0FB14A0C-8497-42E1-B73B-78CCB6921C7E}"/>
      </w:docPartPr>
      <w:docPartBody>
        <w:p w:rsidR="00000000" w:rsidRDefault="00CB1DFE" w:rsidP="00CB1DFE">
          <w:pPr>
            <w:pStyle w:val="AF04BA2EB24B46C9856ABD518204E3FC"/>
          </w:pPr>
          <w:r>
            <w:rPr>
              <w:rStyle w:val="a3"/>
              <w:rFonts w:hint="eastAsia"/>
            </w:rPr>
            <w:t xml:space="preserve">　　　　　　　　　　　　　　　　　</w:t>
          </w:r>
        </w:p>
      </w:docPartBody>
    </w:docPart>
    <w:docPart>
      <w:docPartPr>
        <w:name w:val="1ABED50EA6BC49CCBCEF93FA645894D9"/>
        <w:category>
          <w:name w:val="全般"/>
          <w:gallery w:val="placeholder"/>
        </w:category>
        <w:types>
          <w:type w:val="bbPlcHdr"/>
        </w:types>
        <w:behaviors>
          <w:behavior w:val="content"/>
        </w:behaviors>
        <w:guid w:val="{64F41379-C646-48A4-873A-769DF74A2B29}"/>
      </w:docPartPr>
      <w:docPartBody>
        <w:p w:rsidR="00000000" w:rsidRDefault="00CB1DFE" w:rsidP="00CB1DFE">
          <w:pPr>
            <w:pStyle w:val="1ABED50EA6BC49CCBCEF93FA645894D9"/>
          </w:pPr>
          <w:r>
            <w:rPr>
              <w:rStyle w:val="a3"/>
              <w:rFonts w:hint="eastAsia"/>
            </w:rPr>
            <w:t xml:space="preserve">　　　　　　　　　　　　　　　　</w:t>
          </w:r>
        </w:p>
      </w:docPartBody>
    </w:docPart>
    <w:docPart>
      <w:docPartPr>
        <w:name w:val="368CB17B4ABF406F8A186ADC178D42F2"/>
        <w:category>
          <w:name w:val="全般"/>
          <w:gallery w:val="placeholder"/>
        </w:category>
        <w:types>
          <w:type w:val="bbPlcHdr"/>
        </w:types>
        <w:behaviors>
          <w:behavior w:val="content"/>
        </w:behaviors>
        <w:guid w:val="{7E880701-D13A-4FE6-A451-3A022EB34A5F}"/>
      </w:docPartPr>
      <w:docPartBody>
        <w:p w:rsidR="00000000" w:rsidRDefault="00CB1DFE" w:rsidP="00CB1DFE">
          <w:pPr>
            <w:pStyle w:val="368CB17B4ABF406F8A186ADC178D42F2"/>
          </w:pPr>
          <w:r>
            <w:rPr>
              <w:rStyle w:val="a3"/>
              <w:rFonts w:hint="eastAsia"/>
            </w:rPr>
            <w:t xml:space="preserve">　　　　　　　　</w:t>
          </w:r>
        </w:p>
      </w:docPartBody>
    </w:docPart>
    <w:docPart>
      <w:docPartPr>
        <w:name w:val="9BB66E208F6449C08BC835DFE667701B"/>
        <w:category>
          <w:name w:val="全般"/>
          <w:gallery w:val="placeholder"/>
        </w:category>
        <w:types>
          <w:type w:val="bbPlcHdr"/>
        </w:types>
        <w:behaviors>
          <w:behavior w:val="content"/>
        </w:behaviors>
        <w:guid w:val="{5EFEA0CC-3F6B-43C3-9248-65EC2CF0BF71}"/>
      </w:docPartPr>
      <w:docPartBody>
        <w:p w:rsidR="00000000" w:rsidRDefault="00CB1DFE" w:rsidP="00CB1DFE">
          <w:pPr>
            <w:pStyle w:val="9BB66E208F6449C08BC835DFE667701B"/>
          </w:pPr>
          <w:r>
            <w:rPr>
              <w:rStyle w:val="a3"/>
              <w:rFonts w:hint="eastAsia"/>
            </w:rPr>
            <w:t xml:space="preserve">　　　　　　　　　　　　　　　　　</w:t>
          </w:r>
        </w:p>
      </w:docPartBody>
    </w:docPart>
    <w:docPart>
      <w:docPartPr>
        <w:name w:val="209330261DD9473EA38303A8F6921BE3"/>
        <w:category>
          <w:name w:val="全般"/>
          <w:gallery w:val="placeholder"/>
        </w:category>
        <w:types>
          <w:type w:val="bbPlcHdr"/>
        </w:types>
        <w:behaviors>
          <w:behavior w:val="content"/>
        </w:behaviors>
        <w:guid w:val="{4E4E40DC-83FB-48D5-AE45-B6816DAEC33D}"/>
      </w:docPartPr>
      <w:docPartBody>
        <w:p w:rsidR="00000000" w:rsidRDefault="00CB1DFE" w:rsidP="00CB1DFE">
          <w:pPr>
            <w:pStyle w:val="209330261DD9473EA38303A8F6921BE3"/>
          </w:pPr>
          <w:r>
            <w:rPr>
              <w:rStyle w:val="a3"/>
              <w:rFonts w:hint="eastAsia"/>
            </w:rPr>
            <w:t xml:space="preserve">　　　　　　　　　　　　　　　　</w:t>
          </w:r>
        </w:p>
      </w:docPartBody>
    </w:docPart>
    <w:docPart>
      <w:docPartPr>
        <w:name w:val="E34F047291AC45ABB0903B26FF0E7427"/>
        <w:category>
          <w:name w:val="全般"/>
          <w:gallery w:val="placeholder"/>
        </w:category>
        <w:types>
          <w:type w:val="bbPlcHdr"/>
        </w:types>
        <w:behaviors>
          <w:behavior w:val="content"/>
        </w:behaviors>
        <w:guid w:val="{0451CF6F-FFF3-466C-8CA0-3E4370A56796}"/>
      </w:docPartPr>
      <w:docPartBody>
        <w:p w:rsidR="00000000" w:rsidRDefault="00CB1DFE" w:rsidP="00CB1DFE">
          <w:pPr>
            <w:pStyle w:val="E34F047291AC45ABB0903B26FF0E7427"/>
          </w:pPr>
          <w:r>
            <w:rPr>
              <w:rStyle w:val="a3"/>
              <w:rFonts w:hint="eastAsia"/>
            </w:rPr>
            <w:t xml:space="preserve">　　　　　　　　</w:t>
          </w:r>
        </w:p>
      </w:docPartBody>
    </w:docPart>
    <w:docPart>
      <w:docPartPr>
        <w:name w:val="B5EDE215319F46E6B0D2FB03637E9E18"/>
        <w:category>
          <w:name w:val="全般"/>
          <w:gallery w:val="placeholder"/>
        </w:category>
        <w:types>
          <w:type w:val="bbPlcHdr"/>
        </w:types>
        <w:behaviors>
          <w:behavior w:val="content"/>
        </w:behaviors>
        <w:guid w:val="{3020EA27-67FB-4FA9-8760-41469AFDEC36}"/>
      </w:docPartPr>
      <w:docPartBody>
        <w:p w:rsidR="00000000" w:rsidRDefault="00CB1DFE" w:rsidP="00CB1DFE">
          <w:pPr>
            <w:pStyle w:val="B5EDE215319F46E6B0D2FB03637E9E18"/>
          </w:pPr>
          <w:r>
            <w:rPr>
              <w:rStyle w:val="a3"/>
              <w:rFonts w:hint="eastAsia"/>
            </w:rPr>
            <w:t xml:space="preserve">　　　　　　　　　　　　　　　　　</w:t>
          </w:r>
        </w:p>
      </w:docPartBody>
    </w:docPart>
    <w:docPart>
      <w:docPartPr>
        <w:name w:val="870CFD4D0D984ACCB549A259D5A2D5A3"/>
        <w:category>
          <w:name w:val="全般"/>
          <w:gallery w:val="placeholder"/>
        </w:category>
        <w:types>
          <w:type w:val="bbPlcHdr"/>
        </w:types>
        <w:behaviors>
          <w:behavior w:val="content"/>
        </w:behaviors>
        <w:guid w:val="{249AA43B-0A25-4682-8C81-E10156B164DB}"/>
      </w:docPartPr>
      <w:docPartBody>
        <w:p w:rsidR="00000000" w:rsidRDefault="00CB1DFE" w:rsidP="00CB1DFE">
          <w:pPr>
            <w:pStyle w:val="870CFD4D0D984ACCB549A259D5A2D5A3"/>
          </w:pPr>
          <w:r>
            <w:rPr>
              <w:rStyle w:val="a3"/>
              <w:rFonts w:hint="eastAsia"/>
            </w:rPr>
            <w:t xml:space="preserve">　　　　　　　　　　　　　　　　</w:t>
          </w:r>
        </w:p>
      </w:docPartBody>
    </w:docPart>
    <w:docPart>
      <w:docPartPr>
        <w:name w:val="2F692210C0984831958EF1CA7CEBD319"/>
        <w:category>
          <w:name w:val="全般"/>
          <w:gallery w:val="placeholder"/>
        </w:category>
        <w:types>
          <w:type w:val="bbPlcHdr"/>
        </w:types>
        <w:behaviors>
          <w:behavior w:val="content"/>
        </w:behaviors>
        <w:guid w:val="{44483636-2806-4584-81FE-BE7EF27D44A9}"/>
      </w:docPartPr>
      <w:docPartBody>
        <w:p w:rsidR="00000000" w:rsidRDefault="00CB1DFE" w:rsidP="00CB1DFE">
          <w:pPr>
            <w:pStyle w:val="2F692210C0984831958EF1CA7CEBD319"/>
          </w:pPr>
          <w:r>
            <w:rPr>
              <w:rStyle w:val="a3"/>
              <w:rFonts w:hint="eastAsia"/>
            </w:rPr>
            <w:t xml:space="preserve">　　　　　　　　</w:t>
          </w:r>
        </w:p>
      </w:docPartBody>
    </w:docPart>
    <w:docPart>
      <w:docPartPr>
        <w:name w:val="57FD4F9BDB8C4295931F4FDBAC7BECCB"/>
        <w:category>
          <w:name w:val="全般"/>
          <w:gallery w:val="placeholder"/>
        </w:category>
        <w:types>
          <w:type w:val="bbPlcHdr"/>
        </w:types>
        <w:behaviors>
          <w:behavior w:val="content"/>
        </w:behaviors>
        <w:guid w:val="{0DFEE768-7BDE-452C-A306-0E9EEAD7A296}"/>
      </w:docPartPr>
      <w:docPartBody>
        <w:p w:rsidR="00000000" w:rsidRDefault="00CB1DFE" w:rsidP="00CB1DFE">
          <w:pPr>
            <w:pStyle w:val="57FD4F9BDB8C4295931F4FDBAC7BECCB"/>
          </w:pPr>
          <w:r>
            <w:rPr>
              <w:rStyle w:val="a3"/>
              <w:rFonts w:hint="eastAsia"/>
            </w:rPr>
            <w:t xml:space="preserve">　　　　　　　　　　　　　　　　　</w:t>
          </w:r>
        </w:p>
      </w:docPartBody>
    </w:docPart>
    <w:docPart>
      <w:docPartPr>
        <w:name w:val="FCF1AB159056418FB37FC8A222E53A90"/>
        <w:category>
          <w:name w:val="全般"/>
          <w:gallery w:val="placeholder"/>
        </w:category>
        <w:types>
          <w:type w:val="bbPlcHdr"/>
        </w:types>
        <w:behaviors>
          <w:behavior w:val="content"/>
        </w:behaviors>
        <w:guid w:val="{9450C1E3-CC80-4BD0-BC35-EC4792D20776}"/>
      </w:docPartPr>
      <w:docPartBody>
        <w:p w:rsidR="00000000" w:rsidRDefault="00CB1DFE" w:rsidP="00CB1DFE">
          <w:pPr>
            <w:pStyle w:val="FCF1AB159056418FB37FC8A222E53A90"/>
          </w:pPr>
          <w:r>
            <w:rPr>
              <w:rStyle w:val="a3"/>
              <w:rFonts w:hint="eastAsia"/>
            </w:rPr>
            <w:t xml:space="preserve">　　　　　　　　　　　　　　　　</w:t>
          </w:r>
        </w:p>
      </w:docPartBody>
    </w:docPart>
    <w:docPart>
      <w:docPartPr>
        <w:name w:val="BCE2FF2DBBC74849A940A6E055D8B578"/>
        <w:category>
          <w:name w:val="全般"/>
          <w:gallery w:val="placeholder"/>
        </w:category>
        <w:types>
          <w:type w:val="bbPlcHdr"/>
        </w:types>
        <w:behaviors>
          <w:behavior w:val="content"/>
        </w:behaviors>
        <w:guid w:val="{059808B1-3258-4CAA-B7F8-0E03138FCE10}"/>
      </w:docPartPr>
      <w:docPartBody>
        <w:p w:rsidR="00000000" w:rsidRDefault="00CB1DFE" w:rsidP="00CB1DFE">
          <w:pPr>
            <w:pStyle w:val="BCE2FF2DBBC74849A940A6E055D8B578"/>
          </w:pPr>
          <w:r>
            <w:rPr>
              <w:rStyle w:val="a3"/>
              <w:rFonts w:hint="eastAsia"/>
            </w:rPr>
            <w:t xml:space="preserve">　　　　　　　　</w:t>
          </w:r>
        </w:p>
      </w:docPartBody>
    </w:docPart>
    <w:docPart>
      <w:docPartPr>
        <w:name w:val="8C8CCA9B05974DEE90034E3853D13D05"/>
        <w:category>
          <w:name w:val="全般"/>
          <w:gallery w:val="placeholder"/>
        </w:category>
        <w:types>
          <w:type w:val="bbPlcHdr"/>
        </w:types>
        <w:behaviors>
          <w:behavior w:val="content"/>
        </w:behaviors>
        <w:guid w:val="{BE2C3DCC-573F-4C2E-B779-997955E2E2CF}"/>
      </w:docPartPr>
      <w:docPartBody>
        <w:p w:rsidR="00000000" w:rsidRDefault="00CB1DFE" w:rsidP="00CB1DFE">
          <w:pPr>
            <w:pStyle w:val="8C8CCA9B05974DEE90034E3853D13D05"/>
          </w:pPr>
          <w:r>
            <w:rPr>
              <w:rStyle w:val="a3"/>
              <w:rFonts w:hint="eastAsia"/>
            </w:rPr>
            <w:t xml:space="preserve">　　　　　　　　　　　　　　　　　</w:t>
          </w:r>
        </w:p>
      </w:docPartBody>
    </w:docPart>
    <w:docPart>
      <w:docPartPr>
        <w:name w:val="EAAD2A04B32D4123BB96AD83410AFCA0"/>
        <w:category>
          <w:name w:val="全般"/>
          <w:gallery w:val="placeholder"/>
        </w:category>
        <w:types>
          <w:type w:val="bbPlcHdr"/>
        </w:types>
        <w:behaviors>
          <w:behavior w:val="content"/>
        </w:behaviors>
        <w:guid w:val="{57B7D4D3-F3D7-4728-AC53-F023C3243768}"/>
      </w:docPartPr>
      <w:docPartBody>
        <w:p w:rsidR="00000000" w:rsidRDefault="00CB1DFE" w:rsidP="00CB1DFE">
          <w:pPr>
            <w:pStyle w:val="EAAD2A04B32D4123BB96AD83410AFCA0"/>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1F2E39"/>
    <w:rsid w:val="0022234D"/>
    <w:rsid w:val="002C3A48"/>
    <w:rsid w:val="003A5D48"/>
    <w:rsid w:val="00484B67"/>
    <w:rsid w:val="004B3BD4"/>
    <w:rsid w:val="00717006"/>
    <w:rsid w:val="00720F6D"/>
    <w:rsid w:val="007E0AAF"/>
    <w:rsid w:val="00801B25"/>
    <w:rsid w:val="00A63895"/>
    <w:rsid w:val="00AE1532"/>
    <w:rsid w:val="00B4595C"/>
    <w:rsid w:val="00B616CC"/>
    <w:rsid w:val="00B96645"/>
    <w:rsid w:val="00CA0E95"/>
    <w:rsid w:val="00CA328E"/>
    <w:rsid w:val="00CB1DFE"/>
    <w:rsid w:val="00DE255F"/>
    <w:rsid w:val="00E23E59"/>
    <w:rsid w:val="00E91777"/>
    <w:rsid w:val="00F44884"/>
    <w:rsid w:val="00FA42A5"/>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1DFE"/>
    <w:rPr>
      <w:color w:val="808080"/>
    </w:rPr>
  </w:style>
  <w:style w:type="paragraph" w:customStyle="1" w:styleId="75FEBFD99A884E029A23495D44962198">
    <w:name w:val="75FEBFD99A884E029A23495D44962198"/>
    <w:rsid w:val="00CB1DFE"/>
    <w:pPr>
      <w:widowControl w:val="0"/>
      <w:jc w:val="both"/>
    </w:pPr>
  </w:style>
  <w:style w:type="paragraph" w:customStyle="1" w:styleId="AF04BA2EB24B46C9856ABD518204E3FC">
    <w:name w:val="AF04BA2EB24B46C9856ABD518204E3FC"/>
    <w:rsid w:val="00CB1DFE"/>
    <w:pPr>
      <w:widowControl w:val="0"/>
      <w:jc w:val="both"/>
    </w:pPr>
  </w:style>
  <w:style w:type="paragraph" w:customStyle="1" w:styleId="1ABED50EA6BC49CCBCEF93FA645894D9">
    <w:name w:val="1ABED50EA6BC49CCBCEF93FA645894D9"/>
    <w:rsid w:val="00CB1DFE"/>
    <w:pPr>
      <w:widowControl w:val="0"/>
      <w:jc w:val="both"/>
    </w:pPr>
  </w:style>
  <w:style w:type="paragraph" w:customStyle="1" w:styleId="368CB17B4ABF406F8A186ADC178D42F2">
    <w:name w:val="368CB17B4ABF406F8A186ADC178D42F2"/>
    <w:rsid w:val="00CB1DFE"/>
    <w:pPr>
      <w:widowControl w:val="0"/>
      <w:jc w:val="both"/>
    </w:pPr>
  </w:style>
  <w:style w:type="paragraph" w:customStyle="1" w:styleId="9BB66E208F6449C08BC835DFE667701B">
    <w:name w:val="9BB66E208F6449C08BC835DFE667701B"/>
    <w:rsid w:val="00CB1DFE"/>
    <w:pPr>
      <w:widowControl w:val="0"/>
      <w:jc w:val="both"/>
    </w:pPr>
  </w:style>
  <w:style w:type="paragraph" w:customStyle="1" w:styleId="209330261DD9473EA38303A8F6921BE3">
    <w:name w:val="209330261DD9473EA38303A8F6921BE3"/>
    <w:rsid w:val="00CB1DFE"/>
    <w:pPr>
      <w:widowControl w:val="0"/>
      <w:jc w:val="both"/>
    </w:pPr>
  </w:style>
  <w:style w:type="paragraph" w:customStyle="1" w:styleId="E34F047291AC45ABB0903B26FF0E7427">
    <w:name w:val="E34F047291AC45ABB0903B26FF0E7427"/>
    <w:rsid w:val="00CB1DFE"/>
    <w:pPr>
      <w:widowControl w:val="0"/>
      <w:jc w:val="both"/>
    </w:pPr>
  </w:style>
  <w:style w:type="paragraph" w:customStyle="1" w:styleId="B5EDE215319F46E6B0D2FB03637E9E18">
    <w:name w:val="B5EDE215319F46E6B0D2FB03637E9E18"/>
    <w:rsid w:val="00CB1DFE"/>
    <w:pPr>
      <w:widowControl w:val="0"/>
      <w:jc w:val="both"/>
    </w:pPr>
  </w:style>
  <w:style w:type="paragraph" w:customStyle="1" w:styleId="870CFD4D0D984ACCB549A259D5A2D5A3">
    <w:name w:val="870CFD4D0D984ACCB549A259D5A2D5A3"/>
    <w:rsid w:val="00CB1DFE"/>
    <w:pPr>
      <w:widowControl w:val="0"/>
      <w:jc w:val="both"/>
    </w:pPr>
  </w:style>
  <w:style w:type="paragraph" w:customStyle="1" w:styleId="2F692210C0984831958EF1CA7CEBD319">
    <w:name w:val="2F692210C0984831958EF1CA7CEBD319"/>
    <w:rsid w:val="00CB1DFE"/>
    <w:pPr>
      <w:widowControl w:val="0"/>
      <w:jc w:val="both"/>
    </w:pPr>
  </w:style>
  <w:style w:type="paragraph" w:customStyle="1" w:styleId="57FD4F9BDB8C4295931F4FDBAC7BECCB">
    <w:name w:val="57FD4F9BDB8C4295931F4FDBAC7BECCB"/>
    <w:rsid w:val="00CB1DFE"/>
    <w:pPr>
      <w:widowControl w:val="0"/>
      <w:jc w:val="both"/>
    </w:pPr>
  </w:style>
  <w:style w:type="paragraph" w:customStyle="1" w:styleId="FCF1AB159056418FB37FC8A222E53A90">
    <w:name w:val="FCF1AB159056418FB37FC8A222E53A90"/>
    <w:rsid w:val="00CB1DFE"/>
    <w:pPr>
      <w:widowControl w:val="0"/>
      <w:jc w:val="both"/>
    </w:pPr>
  </w:style>
  <w:style w:type="paragraph" w:customStyle="1" w:styleId="BCE2FF2DBBC74849A940A6E055D8B578">
    <w:name w:val="BCE2FF2DBBC74849A940A6E055D8B578"/>
    <w:rsid w:val="00CB1DFE"/>
    <w:pPr>
      <w:widowControl w:val="0"/>
      <w:jc w:val="both"/>
    </w:pPr>
  </w:style>
  <w:style w:type="paragraph" w:customStyle="1" w:styleId="8C8CCA9B05974DEE90034E3853D13D05">
    <w:name w:val="8C8CCA9B05974DEE90034E3853D13D05"/>
    <w:rsid w:val="00CB1DFE"/>
    <w:pPr>
      <w:widowControl w:val="0"/>
      <w:jc w:val="both"/>
    </w:pPr>
  </w:style>
  <w:style w:type="paragraph" w:customStyle="1" w:styleId="EAAD2A04B32D4123BB96AD83410AFCA0">
    <w:name w:val="EAAD2A04B32D4123BB96AD83410AFCA0"/>
    <w:rsid w:val="00CB1DFE"/>
    <w:pPr>
      <w:widowControl w:val="0"/>
      <w:jc w:val="both"/>
    </w:p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BFAC5C944F064F7C9CD07ADC5EEDE341">
    <w:name w:val="BFAC5C944F064F7C9CD07ADC5EEDE341"/>
    <w:rsid w:val="007E0AAF"/>
    <w:pPr>
      <w:widowControl w:val="0"/>
      <w:jc w:val="both"/>
    </w:pPr>
  </w:style>
  <w:style w:type="paragraph" w:customStyle="1" w:styleId="DDD7B5F370704BBD905B5E5C40B95237">
    <w:name w:val="DDD7B5F370704BBD905B5E5C40B95237"/>
    <w:rsid w:val="007E0AA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103</cp:revision>
  <cp:lastPrinted>2020-09-10T02:50:00Z</cp:lastPrinted>
  <dcterms:created xsi:type="dcterms:W3CDTF">2020-09-08T07:16:00Z</dcterms:created>
  <dcterms:modified xsi:type="dcterms:W3CDTF">2022-05-09T04:45:00Z</dcterms:modified>
</cp:coreProperties>
</file>